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F2D5" w14:textId="2DA787A0" w:rsidR="000A17AB" w:rsidRPr="008E3CBA" w:rsidRDefault="00BB5A7A" w:rsidP="001549EA">
      <w:pPr>
        <w:autoSpaceDE w:val="0"/>
        <w:autoSpaceDN w:val="0"/>
        <w:adjustRightInd w:val="0"/>
        <w:spacing w:after="0" w:line="360" w:lineRule="auto"/>
        <w:contextualSpacing/>
        <w:jc w:val="center"/>
        <w:rPr>
          <w:rFonts w:ascii="Bookman Old Style" w:eastAsia="Times New Roman" w:hAnsi="Bookman Old Style" w:cs="Bookman Old Style"/>
          <w:sz w:val="24"/>
          <w:szCs w:val="24"/>
        </w:rPr>
      </w:pPr>
      <w:r w:rsidRPr="008E3CBA">
        <w:rPr>
          <w:rFonts w:ascii="Bookman Old Style" w:hAnsi="Bookman Old Style"/>
          <w:noProof/>
          <w:sz w:val="24"/>
          <w:szCs w:val="24"/>
        </w:rPr>
        <w:drawing>
          <wp:anchor distT="0" distB="0" distL="114300" distR="114300" simplePos="0" relativeHeight="251658752" behindDoc="1" locked="0" layoutInCell="1" allowOverlap="1" wp14:anchorId="5E9BA1E2" wp14:editId="7FD6A2B0">
            <wp:simplePos x="0" y="0"/>
            <wp:positionH relativeFrom="margin">
              <wp:posOffset>2268220</wp:posOffset>
            </wp:positionH>
            <wp:positionV relativeFrom="margin">
              <wp:posOffset>-140335</wp:posOffset>
            </wp:positionV>
            <wp:extent cx="1330179" cy="141316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Garuda Pancasila.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0179" cy="1413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79F08" w14:textId="6E57D443" w:rsidR="000A17AB" w:rsidRPr="008E3CBA" w:rsidRDefault="000A17AB" w:rsidP="001549EA">
      <w:pPr>
        <w:autoSpaceDE w:val="0"/>
        <w:autoSpaceDN w:val="0"/>
        <w:adjustRightInd w:val="0"/>
        <w:spacing w:after="0" w:line="360" w:lineRule="auto"/>
        <w:contextualSpacing/>
        <w:jc w:val="center"/>
        <w:rPr>
          <w:rFonts w:ascii="Bookman Old Style" w:eastAsia="Times New Roman" w:hAnsi="Bookman Old Style" w:cs="Bookman Old Style"/>
          <w:sz w:val="24"/>
          <w:szCs w:val="24"/>
        </w:rPr>
      </w:pPr>
    </w:p>
    <w:p w14:paraId="32CCE4F3" w14:textId="77777777" w:rsidR="005B7BC4" w:rsidRPr="008E3CBA" w:rsidRDefault="005B7BC4" w:rsidP="001549EA">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79781F75" w14:textId="77777777" w:rsidR="005B7BC4" w:rsidRPr="008E3CBA" w:rsidRDefault="005B7BC4" w:rsidP="001549EA">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105BBBE6" w14:textId="77777777" w:rsidR="005B7BC4" w:rsidRPr="008E3CBA" w:rsidRDefault="005B7BC4" w:rsidP="001549EA">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2A442BB7" w14:textId="77777777" w:rsidR="00702138" w:rsidRPr="008E3CBA" w:rsidRDefault="00702138" w:rsidP="001549EA">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144DD80F" w14:textId="3ADE3F6C" w:rsidR="000A17AB" w:rsidRPr="008E3CBA" w:rsidRDefault="000A17AB" w:rsidP="001549EA">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en-AU"/>
        </w:rPr>
      </w:pPr>
      <w:r w:rsidRPr="008E3CBA">
        <w:rPr>
          <w:rFonts w:ascii="Bookman Old Style" w:eastAsia="Times New Roman" w:hAnsi="Bookman Old Style" w:cs="Bookman Old Style"/>
          <w:sz w:val="24"/>
          <w:szCs w:val="24"/>
          <w:lang w:val="en-AU"/>
        </w:rPr>
        <w:t xml:space="preserve">KEPALA DESA </w:t>
      </w:r>
      <w:r w:rsidR="00A226D9">
        <w:rPr>
          <w:rFonts w:ascii="Bookman Old Style" w:eastAsia="Times New Roman" w:hAnsi="Bookman Old Style" w:cs="Bookman Old Style"/>
          <w:sz w:val="24"/>
          <w:szCs w:val="24"/>
          <w:lang w:val="en-AU"/>
        </w:rPr>
        <w:t>PASEYAN</w:t>
      </w:r>
    </w:p>
    <w:p w14:paraId="0966835B" w14:textId="7777777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sidRPr="008E3CBA">
        <w:rPr>
          <w:rFonts w:ascii="Bookman Old Style" w:eastAsia="Times New Roman" w:hAnsi="Bookman Old Style" w:cs="Bookman Old Style"/>
          <w:sz w:val="24"/>
          <w:szCs w:val="24"/>
          <w:lang w:val="id-ID"/>
        </w:rPr>
        <w:t>KABUPATEN</w:t>
      </w:r>
      <w:r w:rsidR="006F6FD6" w:rsidRPr="008E3CBA">
        <w:rPr>
          <w:rFonts w:ascii="Bookman Old Style" w:eastAsia="Times New Roman" w:hAnsi="Bookman Old Style" w:cs="Bookman Old Style"/>
          <w:sz w:val="24"/>
          <w:szCs w:val="24"/>
          <w:lang w:val="id-ID"/>
        </w:rPr>
        <w:t xml:space="preserve"> TUBAN</w:t>
      </w:r>
    </w:p>
    <w:p w14:paraId="3CC9ED9C" w14:textId="77777777" w:rsidR="000A17AB" w:rsidRPr="008E3CBA" w:rsidRDefault="000A17AB" w:rsidP="001549EA">
      <w:pPr>
        <w:autoSpaceDE w:val="0"/>
        <w:autoSpaceDN w:val="0"/>
        <w:adjustRightInd w:val="0"/>
        <w:spacing w:after="0" w:line="360" w:lineRule="auto"/>
        <w:contextualSpacing/>
        <w:rPr>
          <w:rFonts w:ascii="Bookman Old Style" w:eastAsia="Times New Roman" w:hAnsi="Bookman Old Style" w:cs="Bookman Old Style"/>
          <w:sz w:val="24"/>
          <w:szCs w:val="24"/>
          <w:lang w:val="id-ID"/>
        </w:rPr>
      </w:pPr>
    </w:p>
    <w:p w14:paraId="20B6DC34" w14:textId="66455990" w:rsidR="00BB5A7A"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lang w:val="en-AU"/>
        </w:rPr>
      </w:pPr>
      <w:r w:rsidRPr="008E3CBA">
        <w:rPr>
          <w:rFonts w:ascii="Bookman Old Style" w:eastAsia="Times New Roman" w:hAnsi="Bookman Old Style" w:cs="Bookman Old Style"/>
          <w:sz w:val="24"/>
          <w:szCs w:val="24"/>
        </w:rPr>
        <w:t>PERATURAN DESA</w:t>
      </w:r>
      <w:r w:rsidR="00540BAC" w:rsidRPr="008E3CBA">
        <w:rPr>
          <w:rFonts w:ascii="Bookman Old Style" w:eastAsia="Times New Roman" w:hAnsi="Bookman Old Style" w:cs="Bookman Old Style"/>
          <w:sz w:val="24"/>
          <w:szCs w:val="24"/>
          <w:lang w:val="id-ID"/>
        </w:rPr>
        <w:t xml:space="preserve"> </w:t>
      </w:r>
      <w:r w:rsidR="00A226D9">
        <w:rPr>
          <w:rFonts w:ascii="Bookman Old Style" w:eastAsia="Times New Roman" w:hAnsi="Bookman Old Style" w:cs="Bookman Old Style"/>
          <w:sz w:val="24"/>
          <w:szCs w:val="24"/>
          <w:lang w:val="en-AU"/>
        </w:rPr>
        <w:t xml:space="preserve"> PASEYAN</w:t>
      </w:r>
    </w:p>
    <w:p w14:paraId="793B9C54" w14:textId="7AAE6E3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 xml:space="preserve">NOMOR </w:t>
      </w:r>
      <w:r w:rsidR="00A226D9">
        <w:rPr>
          <w:rFonts w:ascii="Bookman Old Style" w:eastAsia="Times New Roman" w:hAnsi="Bookman Old Style" w:cs="Bookman Old Style"/>
          <w:sz w:val="24"/>
          <w:szCs w:val="24"/>
        </w:rPr>
        <w:t>1</w:t>
      </w:r>
      <w:r w:rsidRPr="008E3CBA">
        <w:rPr>
          <w:rFonts w:ascii="Bookman Old Style" w:eastAsia="Times New Roman" w:hAnsi="Bookman Old Style" w:cs="Bookman Old Style"/>
          <w:sz w:val="24"/>
          <w:szCs w:val="24"/>
        </w:rPr>
        <w:t xml:space="preserve"> TAHUN</w:t>
      </w:r>
      <w:r w:rsidR="00BB5A7A" w:rsidRPr="008E3CBA">
        <w:rPr>
          <w:rFonts w:ascii="Bookman Old Style" w:eastAsia="Times New Roman" w:hAnsi="Bookman Old Style" w:cs="Bookman Old Style"/>
          <w:sz w:val="24"/>
          <w:szCs w:val="24"/>
        </w:rPr>
        <w:t xml:space="preserve"> 202</w:t>
      </w:r>
      <w:r w:rsidR="004E3D1B">
        <w:rPr>
          <w:rFonts w:ascii="Bookman Old Style" w:eastAsia="Times New Roman" w:hAnsi="Bookman Old Style" w:cs="Bookman Old Style"/>
          <w:sz w:val="24"/>
          <w:szCs w:val="24"/>
        </w:rPr>
        <w:t>3</w:t>
      </w:r>
    </w:p>
    <w:p w14:paraId="7EE9377A" w14:textId="7777777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p>
    <w:p w14:paraId="540231FD" w14:textId="7777777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TENTANG</w:t>
      </w:r>
    </w:p>
    <w:p w14:paraId="73449BB0" w14:textId="7777777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p>
    <w:p w14:paraId="2A15948B" w14:textId="3E3B0F97" w:rsidR="000A17AB" w:rsidRPr="008E3CBA" w:rsidRDefault="003D6FF9" w:rsidP="001549EA">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sidRPr="008E3CBA">
        <w:rPr>
          <w:rFonts w:ascii="Bookman Old Style" w:eastAsia="Times New Roman" w:hAnsi="Bookman Old Style" w:cs="Bookman Old Style"/>
          <w:sz w:val="24"/>
          <w:szCs w:val="24"/>
        </w:rPr>
        <w:t xml:space="preserve">LAPORAN PERTANGGUNGJAWABAN REALISASI </w:t>
      </w:r>
      <w:r w:rsidR="000A17AB" w:rsidRPr="008E3CBA">
        <w:rPr>
          <w:rFonts w:ascii="Bookman Old Style" w:eastAsia="Times New Roman" w:hAnsi="Bookman Old Style" w:cs="Bookman Old Style"/>
          <w:sz w:val="24"/>
          <w:szCs w:val="24"/>
        </w:rPr>
        <w:t>ANGGARAN PENDAPATAN DAN BELANJA DESA</w:t>
      </w:r>
      <w:r w:rsidR="00685706" w:rsidRPr="008E3CBA">
        <w:rPr>
          <w:rFonts w:ascii="Bookman Old Style" w:eastAsia="Times New Roman" w:hAnsi="Bookman Old Style" w:cs="Bookman Old Style"/>
          <w:sz w:val="24"/>
          <w:szCs w:val="24"/>
          <w:lang w:val="id-ID"/>
        </w:rPr>
        <w:t xml:space="preserve"> </w:t>
      </w:r>
      <w:r w:rsidR="000A17AB" w:rsidRPr="008E3CBA">
        <w:rPr>
          <w:rFonts w:ascii="Bookman Old Style" w:eastAsia="Times New Roman" w:hAnsi="Bookman Old Style" w:cs="Bookman Old Style"/>
          <w:sz w:val="24"/>
          <w:szCs w:val="24"/>
        </w:rPr>
        <w:t xml:space="preserve">TAHUN ANGGARAN </w:t>
      </w:r>
      <w:r w:rsidR="00BB5A7A" w:rsidRPr="008E3CBA">
        <w:rPr>
          <w:rFonts w:ascii="Bookman Old Style" w:eastAsia="Times New Roman" w:hAnsi="Bookman Old Style" w:cs="Bookman Old Style"/>
          <w:sz w:val="24"/>
          <w:szCs w:val="24"/>
        </w:rPr>
        <w:t>202</w:t>
      </w:r>
      <w:r w:rsidR="004E3D1B">
        <w:rPr>
          <w:rFonts w:ascii="Bookman Old Style" w:eastAsia="Times New Roman" w:hAnsi="Bookman Old Style" w:cs="Bookman Old Style"/>
          <w:sz w:val="24"/>
          <w:szCs w:val="24"/>
        </w:rPr>
        <w:t>2</w:t>
      </w:r>
    </w:p>
    <w:p w14:paraId="18F057AA" w14:textId="7777777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p>
    <w:p w14:paraId="575FCCF4" w14:textId="7777777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DENGAN RAHMAT TUHAN YANG MAHA ESA</w:t>
      </w:r>
    </w:p>
    <w:p w14:paraId="11468F53" w14:textId="77777777"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p>
    <w:p w14:paraId="5AF51F18" w14:textId="2F32DB89" w:rsidR="000A17AB" w:rsidRPr="008E3CBA" w:rsidRDefault="000A17AB" w:rsidP="001549EA">
      <w:pPr>
        <w:autoSpaceDE w:val="0"/>
        <w:autoSpaceDN w:val="0"/>
        <w:adjustRightInd w:val="0"/>
        <w:spacing w:after="0" w:line="360" w:lineRule="auto"/>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 xml:space="preserve">KEPALA DESA </w:t>
      </w:r>
      <w:r w:rsidR="00A226D9">
        <w:rPr>
          <w:rFonts w:ascii="Bookman Old Style" w:eastAsia="Times New Roman" w:hAnsi="Bookman Old Style" w:cs="Bookman Old Style"/>
          <w:sz w:val="24"/>
          <w:szCs w:val="24"/>
        </w:rPr>
        <w:t>PASEYAN</w:t>
      </w:r>
      <w:r w:rsidR="006F76D6">
        <w:rPr>
          <w:rFonts w:ascii="Bookman Old Style" w:eastAsia="Times New Roman" w:hAnsi="Bookman Old Style" w:cs="Bookman Old Style"/>
          <w:sz w:val="24"/>
          <w:szCs w:val="24"/>
        </w:rPr>
        <w:t>;</w:t>
      </w:r>
    </w:p>
    <w:p w14:paraId="08B6C18D" w14:textId="77777777" w:rsidR="000A17AB" w:rsidRPr="008E3CBA" w:rsidRDefault="000A17AB" w:rsidP="001549EA">
      <w:pPr>
        <w:tabs>
          <w:tab w:val="left" w:pos="567"/>
          <w:tab w:val="left" w:pos="6240"/>
        </w:tabs>
        <w:spacing w:after="0" w:line="360" w:lineRule="auto"/>
        <w:ind w:hanging="567"/>
        <w:jc w:val="center"/>
        <w:rPr>
          <w:rFonts w:ascii="Bookman Old Style" w:eastAsia="Times New Roman" w:hAnsi="Bookman Old Style" w:cs="Tahoma"/>
          <w:color w:val="000000"/>
          <w:sz w:val="24"/>
          <w:szCs w:val="24"/>
          <w:lang w:val="id-ID"/>
        </w:rPr>
      </w:pPr>
    </w:p>
    <w:p w14:paraId="662BEBED" w14:textId="77777777" w:rsidR="000A17AB" w:rsidRPr="008E3CBA" w:rsidRDefault="000A17AB" w:rsidP="001549EA">
      <w:pPr>
        <w:tabs>
          <w:tab w:val="left" w:pos="1560"/>
          <w:tab w:val="left" w:pos="1843"/>
        </w:tabs>
        <w:spacing w:after="0" w:line="360" w:lineRule="auto"/>
        <w:ind w:left="2268" w:hanging="2268"/>
        <w:jc w:val="both"/>
        <w:rPr>
          <w:rFonts w:ascii="Bookman Old Style" w:eastAsia="Times New Roman" w:hAnsi="Bookman Old Style" w:cs="Times New Roman"/>
          <w:color w:val="000000"/>
          <w:sz w:val="24"/>
          <w:szCs w:val="24"/>
          <w:lang w:val="fi-FI"/>
        </w:rPr>
      </w:pPr>
      <w:r w:rsidRPr="008E3CBA">
        <w:rPr>
          <w:rFonts w:ascii="Bookman Old Style" w:eastAsia="Times New Roman" w:hAnsi="Bookman Old Style" w:cs="Times New Roman"/>
          <w:color w:val="000000"/>
          <w:sz w:val="24"/>
          <w:szCs w:val="24"/>
          <w:lang w:val="fi-FI"/>
        </w:rPr>
        <w:t>Menimbang</w:t>
      </w:r>
      <w:r w:rsidRPr="008E3CBA">
        <w:rPr>
          <w:rFonts w:ascii="Bookman Old Style" w:eastAsia="Times New Roman" w:hAnsi="Bookman Old Style" w:cs="Times New Roman"/>
          <w:color w:val="000000"/>
          <w:sz w:val="24"/>
          <w:szCs w:val="24"/>
          <w:lang w:val="fi-FI"/>
        </w:rPr>
        <w:tab/>
        <w:t xml:space="preserve">: </w:t>
      </w:r>
      <w:r w:rsidR="00E21B65" w:rsidRPr="008E3CBA">
        <w:rPr>
          <w:rFonts w:ascii="Bookman Old Style" w:eastAsia="Times New Roman" w:hAnsi="Bookman Old Style" w:cs="Times New Roman"/>
          <w:color w:val="000000"/>
          <w:sz w:val="24"/>
          <w:szCs w:val="24"/>
          <w:lang w:val="fi-FI"/>
        </w:rPr>
        <w:tab/>
      </w:r>
      <w:r w:rsidRPr="008E3CBA">
        <w:rPr>
          <w:rFonts w:ascii="Bookman Old Style" w:eastAsia="Times New Roman" w:hAnsi="Bookman Old Style" w:cs="Times New Roman"/>
          <w:color w:val="000000"/>
          <w:sz w:val="24"/>
          <w:szCs w:val="24"/>
          <w:lang w:val="fi-FI"/>
        </w:rPr>
        <w:t>a.</w:t>
      </w:r>
      <w:r w:rsidRPr="008E3CBA">
        <w:rPr>
          <w:rFonts w:ascii="Bookman Old Style" w:eastAsia="Times New Roman" w:hAnsi="Bookman Old Style" w:cs="Times New Roman"/>
          <w:color w:val="000000"/>
          <w:sz w:val="24"/>
          <w:szCs w:val="24"/>
          <w:lang w:val="fi-FI"/>
        </w:rPr>
        <w:tab/>
        <w:t xml:space="preserve">bahwa Anggaran Pendapatan dan Belanja Desa sebagai wujud dari pengelolaan keuangan Desa dilaksanakan secara terbuka dan bertanggung jawab untuk sebesar-besarnya kemakmuran masyarakat Desa; </w:t>
      </w:r>
    </w:p>
    <w:p w14:paraId="3E06DBA8" w14:textId="4635D405" w:rsidR="00E6194B" w:rsidRPr="008E3CBA" w:rsidRDefault="00B00267" w:rsidP="001549EA">
      <w:pPr>
        <w:spacing w:after="0" w:line="360" w:lineRule="auto"/>
        <w:ind w:left="2268" w:hanging="425"/>
        <w:jc w:val="both"/>
        <w:rPr>
          <w:rFonts w:ascii="Bookman Old Style" w:eastAsia="Times New Roman" w:hAnsi="Bookman Old Style" w:cs="Times New Roman"/>
          <w:color w:val="000000"/>
          <w:sz w:val="24"/>
          <w:szCs w:val="24"/>
          <w:lang w:val="fi-FI"/>
        </w:rPr>
      </w:pPr>
      <w:r w:rsidRPr="008E3CBA">
        <w:rPr>
          <w:rFonts w:ascii="Bookman Old Style" w:eastAsia="Times New Roman" w:hAnsi="Bookman Old Style" w:cs="Times New Roman"/>
          <w:color w:val="000000"/>
          <w:sz w:val="24"/>
          <w:szCs w:val="24"/>
          <w:lang w:val="fi-FI"/>
        </w:rPr>
        <w:t>b.</w:t>
      </w:r>
      <w:r w:rsidRPr="008E3CBA">
        <w:rPr>
          <w:rFonts w:ascii="Bookman Old Style" w:eastAsia="Times New Roman" w:hAnsi="Bookman Old Style" w:cs="Times New Roman"/>
          <w:color w:val="000000"/>
          <w:sz w:val="24"/>
          <w:szCs w:val="24"/>
          <w:lang w:val="id-ID"/>
        </w:rPr>
        <w:tab/>
      </w:r>
      <w:r w:rsidR="000A17AB" w:rsidRPr="008E3CBA">
        <w:rPr>
          <w:rFonts w:ascii="Bookman Old Style" w:eastAsia="Times New Roman" w:hAnsi="Bookman Old Style" w:cs="Times New Roman"/>
          <w:color w:val="000000"/>
          <w:sz w:val="24"/>
          <w:szCs w:val="24"/>
          <w:lang w:val="fi-FI"/>
        </w:rPr>
        <w:t xml:space="preserve">bahwa Anggaran Pendapatan dan Belanja Desa Tahun Anggaran </w:t>
      </w:r>
      <w:r w:rsidR="00BB5A7A" w:rsidRPr="008E3CBA">
        <w:rPr>
          <w:rFonts w:ascii="Bookman Old Style" w:eastAsia="Times New Roman" w:hAnsi="Bookman Old Style" w:cs="Times New Roman"/>
          <w:color w:val="000000"/>
          <w:sz w:val="24"/>
          <w:szCs w:val="24"/>
          <w:lang w:val="fi-FI"/>
        </w:rPr>
        <w:t>202</w:t>
      </w:r>
      <w:r w:rsidR="004E3D1B">
        <w:rPr>
          <w:rFonts w:ascii="Bookman Old Style" w:eastAsia="Times New Roman" w:hAnsi="Bookman Old Style" w:cs="Times New Roman"/>
          <w:color w:val="000000"/>
          <w:sz w:val="24"/>
          <w:szCs w:val="24"/>
          <w:lang w:val="fi-FI"/>
        </w:rPr>
        <w:t>2</w:t>
      </w:r>
      <w:r w:rsidR="000A17AB" w:rsidRPr="008E3CBA">
        <w:rPr>
          <w:rFonts w:ascii="Bookman Old Style" w:eastAsia="Times New Roman" w:hAnsi="Bookman Old Style" w:cs="Times New Roman"/>
          <w:color w:val="000000"/>
          <w:sz w:val="24"/>
          <w:szCs w:val="24"/>
          <w:lang w:val="fi-FI"/>
        </w:rPr>
        <w:t xml:space="preserve"> termuat dalam Peraturan Desa tentang Anggaran Pendapatan dan Belanja Desa Tahun Anggaran </w:t>
      </w:r>
      <w:r w:rsidR="00BB5A7A" w:rsidRPr="008E3CBA">
        <w:rPr>
          <w:rFonts w:ascii="Bookman Old Style" w:eastAsia="Times New Roman" w:hAnsi="Bookman Old Style" w:cs="Times New Roman"/>
          <w:color w:val="000000"/>
          <w:sz w:val="24"/>
          <w:szCs w:val="24"/>
          <w:lang w:val="fi-FI"/>
        </w:rPr>
        <w:t>202</w:t>
      </w:r>
      <w:r w:rsidR="004E3D1B">
        <w:rPr>
          <w:rFonts w:ascii="Bookman Old Style" w:eastAsia="Times New Roman" w:hAnsi="Bookman Old Style" w:cs="Times New Roman"/>
          <w:color w:val="000000"/>
          <w:sz w:val="24"/>
          <w:szCs w:val="24"/>
          <w:lang w:val="fi-FI"/>
        </w:rPr>
        <w:t>2</w:t>
      </w:r>
      <w:r w:rsidR="000A17AB" w:rsidRPr="008E3CBA">
        <w:rPr>
          <w:rFonts w:ascii="Bookman Old Style" w:eastAsia="Times New Roman" w:hAnsi="Bookman Old Style" w:cs="Times New Roman"/>
          <w:color w:val="000000"/>
          <w:sz w:val="24"/>
          <w:szCs w:val="24"/>
          <w:lang w:val="fi-FI"/>
        </w:rPr>
        <w:t xml:space="preserve"> yang disusun sesuai dengan kebutuhan penyelenggaraan pemerintahan Desa perlu dipertanggungjawabkan pelaksanaanya; </w:t>
      </w:r>
    </w:p>
    <w:p w14:paraId="4671AC7C" w14:textId="0017EABD" w:rsidR="000A17AB" w:rsidRPr="008E3CBA" w:rsidRDefault="00E21B65" w:rsidP="001549EA">
      <w:pPr>
        <w:tabs>
          <w:tab w:val="left" w:pos="2160"/>
        </w:tabs>
        <w:spacing w:after="0" w:line="360" w:lineRule="auto"/>
        <w:ind w:left="2268" w:hanging="425"/>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fi-FI"/>
        </w:rPr>
        <w:t>c.</w:t>
      </w:r>
      <w:r w:rsidRPr="008E3CBA">
        <w:rPr>
          <w:rFonts w:ascii="Bookman Old Style" w:eastAsia="Times New Roman" w:hAnsi="Bookman Old Style" w:cs="Times New Roman"/>
          <w:color w:val="000000"/>
          <w:sz w:val="24"/>
          <w:szCs w:val="24"/>
          <w:lang w:val="fi-FI"/>
        </w:rPr>
        <w:tab/>
      </w:r>
      <w:r w:rsidR="00B00267" w:rsidRPr="008E3CBA">
        <w:rPr>
          <w:rFonts w:ascii="Bookman Old Style" w:eastAsia="Times New Roman" w:hAnsi="Bookman Old Style" w:cs="Times New Roman"/>
          <w:color w:val="000000"/>
          <w:sz w:val="24"/>
          <w:szCs w:val="24"/>
          <w:lang w:val="id-ID"/>
        </w:rPr>
        <w:tab/>
      </w:r>
      <w:r w:rsidR="000A17AB" w:rsidRPr="008E3CBA">
        <w:rPr>
          <w:rFonts w:ascii="Bookman Old Style" w:eastAsia="Times New Roman" w:hAnsi="Bookman Old Style" w:cs="Times New Roman"/>
          <w:color w:val="000000"/>
          <w:sz w:val="24"/>
          <w:szCs w:val="24"/>
          <w:lang w:val="fi-FI"/>
        </w:rPr>
        <w:t>bahwa berdasarkan pertimbangan sebagaimana dimaksud dalam huruf a dan huruf b, perlu</w:t>
      </w:r>
      <w:r w:rsidR="000A17AB" w:rsidRPr="008E3CBA">
        <w:rPr>
          <w:rFonts w:ascii="Bookman Old Style" w:eastAsia="Times New Roman" w:hAnsi="Bookman Old Style" w:cs="Times New Roman"/>
          <w:color w:val="000000"/>
          <w:sz w:val="24"/>
          <w:szCs w:val="24"/>
          <w:lang w:val="id-ID"/>
        </w:rPr>
        <w:t xml:space="preserve"> menetapkan </w:t>
      </w:r>
      <w:r w:rsidR="000A17AB" w:rsidRPr="008E3CBA">
        <w:rPr>
          <w:rFonts w:ascii="Bookman Old Style" w:eastAsia="Times New Roman" w:hAnsi="Bookman Old Style" w:cs="Times New Roman"/>
          <w:color w:val="000000"/>
          <w:sz w:val="24"/>
          <w:szCs w:val="24"/>
          <w:lang w:val="fi-FI"/>
        </w:rPr>
        <w:t>Peraturan Desa tentang Laporan Pertanggungjawaban Reali</w:t>
      </w:r>
      <w:r w:rsidR="008E3CBA">
        <w:rPr>
          <w:rFonts w:ascii="Bookman Old Style" w:eastAsia="Times New Roman" w:hAnsi="Bookman Old Style" w:cs="Times New Roman"/>
          <w:color w:val="000000"/>
          <w:sz w:val="24"/>
          <w:szCs w:val="24"/>
          <w:lang w:val="fi-FI"/>
        </w:rPr>
        <w:t>s</w:t>
      </w:r>
      <w:r w:rsidR="000A17AB" w:rsidRPr="008E3CBA">
        <w:rPr>
          <w:rFonts w:ascii="Bookman Old Style" w:eastAsia="Times New Roman" w:hAnsi="Bookman Old Style" w:cs="Times New Roman"/>
          <w:color w:val="000000"/>
          <w:sz w:val="24"/>
          <w:szCs w:val="24"/>
          <w:lang w:val="fi-FI"/>
        </w:rPr>
        <w:t>asi Anggaran Pendapatan dan Belanja Desa (APB</w:t>
      </w:r>
      <w:r w:rsidRPr="008E3CBA">
        <w:rPr>
          <w:rFonts w:ascii="Bookman Old Style" w:eastAsia="Times New Roman" w:hAnsi="Bookman Old Style" w:cs="Times New Roman"/>
          <w:color w:val="000000"/>
          <w:sz w:val="24"/>
          <w:szCs w:val="24"/>
          <w:lang w:val="fi-FI"/>
        </w:rPr>
        <w:t xml:space="preserve"> </w:t>
      </w:r>
      <w:r w:rsidR="000A17AB" w:rsidRPr="008E3CBA">
        <w:rPr>
          <w:rFonts w:ascii="Bookman Old Style" w:eastAsia="Times New Roman" w:hAnsi="Bookman Old Style" w:cs="Times New Roman"/>
          <w:color w:val="000000"/>
          <w:sz w:val="24"/>
          <w:szCs w:val="24"/>
          <w:lang w:val="fi-FI"/>
        </w:rPr>
        <w:t xml:space="preserve">Desa) Tahun Anggaran </w:t>
      </w:r>
      <w:r w:rsidR="00BB5A7A" w:rsidRPr="008E3CBA">
        <w:rPr>
          <w:rFonts w:ascii="Bookman Old Style" w:eastAsia="Times New Roman" w:hAnsi="Bookman Old Style" w:cs="Times New Roman"/>
          <w:color w:val="000000"/>
          <w:sz w:val="24"/>
          <w:szCs w:val="24"/>
          <w:lang w:val="fi-FI"/>
        </w:rPr>
        <w:t>202</w:t>
      </w:r>
      <w:r w:rsidR="004E3D1B">
        <w:rPr>
          <w:rFonts w:ascii="Bookman Old Style" w:eastAsia="Times New Roman" w:hAnsi="Bookman Old Style" w:cs="Times New Roman"/>
          <w:color w:val="000000"/>
          <w:sz w:val="24"/>
          <w:szCs w:val="24"/>
          <w:lang w:val="fi-FI"/>
        </w:rPr>
        <w:t>2</w:t>
      </w:r>
      <w:r w:rsidR="008E3CBA">
        <w:rPr>
          <w:rFonts w:ascii="Bookman Old Style" w:eastAsia="Times New Roman" w:hAnsi="Bookman Old Style" w:cs="Times New Roman"/>
          <w:color w:val="000000"/>
          <w:sz w:val="24"/>
          <w:szCs w:val="24"/>
        </w:rPr>
        <w:t>.</w:t>
      </w:r>
    </w:p>
    <w:p w14:paraId="11F2DF6D" w14:textId="77777777" w:rsidR="000A17AB" w:rsidRPr="008E3CBA" w:rsidRDefault="000A17AB" w:rsidP="001549EA">
      <w:pPr>
        <w:tabs>
          <w:tab w:val="left" w:pos="1620"/>
        </w:tabs>
        <w:spacing w:after="0" w:line="360" w:lineRule="auto"/>
        <w:ind w:left="1800"/>
        <w:jc w:val="both"/>
        <w:rPr>
          <w:rFonts w:ascii="Bookman Old Style" w:eastAsia="Times New Roman" w:hAnsi="Bookman Old Style" w:cs="Times New Roman"/>
          <w:color w:val="000000"/>
          <w:sz w:val="24"/>
          <w:szCs w:val="24"/>
          <w:lang w:val="fi-FI"/>
        </w:rPr>
      </w:pPr>
    </w:p>
    <w:p w14:paraId="4103B52A" w14:textId="77777777" w:rsidR="008E3CBA" w:rsidRPr="008E3CBA" w:rsidRDefault="008E3CBA" w:rsidP="001549EA">
      <w:pPr>
        <w:tabs>
          <w:tab w:val="left" w:pos="1560"/>
          <w:tab w:val="left" w:pos="1701"/>
          <w:tab w:val="left" w:pos="1843"/>
          <w:tab w:val="left" w:pos="2410"/>
        </w:tabs>
        <w:spacing w:line="360" w:lineRule="auto"/>
        <w:ind w:left="2410" w:hanging="2410"/>
        <w:jc w:val="both"/>
        <w:rPr>
          <w:rFonts w:ascii="Bookman Old Style" w:hAnsi="Bookman Old Style" w:cs="Tahoma"/>
          <w:sz w:val="24"/>
          <w:szCs w:val="24"/>
          <w:lang w:val="id-ID"/>
        </w:rPr>
      </w:pPr>
      <w:r w:rsidRPr="008E3CBA">
        <w:rPr>
          <w:rFonts w:ascii="Bookman Old Style" w:hAnsi="Bookman Old Style"/>
          <w:sz w:val="24"/>
          <w:szCs w:val="24"/>
          <w:lang w:val="fi-FI"/>
        </w:rPr>
        <w:t>Mengingat</w:t>
      </w:r>
      <w:r w:rsidRPr="008E3CBA">
        <w:rPr>
          <w:rFonts w:ascii="Bookman Old Style" w:hAnsi="Bookman Old Style"/>
          <w:sz w:val="24"/>
          <w:szCs w:val="24"/>
          <w:lang w:val="fi-FI"/>
        </w:rPr>
        <w:tab/>
        <w:t xml:space="preserve">: </w:t>
      </w:r>
      <w:r w:rsidRPr="008E3CBA">
        <w:rPr>
          <w:rFonts w:ascii="Bookman Old Style" w:hAnsi="Bookman Old Style"/>
          <w:sz w:val="24"/>
          <w:szCs w:val="24"/>
          <w:lang w:val="fi-FI"/>
        </w:rPr>
        <w:tab/>
        <w:t>1.</w:t>
      </w:r>
      <w:r w:rsidRPr="008E3CBA">
        <w:rPr>
          <w:rFonts w:ascii="Bookman Old Style" w:hAnsi="Bookman Old Style"/>
          <w:sz w:val="24"/>
          <w:szCs w:val="24"/>
          <w:lang w:val="fi-FI"/>
        </w:rPr>
        <w:tab/>
      </w:r>
      <w:r w:rsidRPr="008E3CBA">
        <w:rPr>
          <w:rFonts w:ascii="Bookman Old Style" w:hAnsi="Bookman Old Style" w:cs="Tahoma"/>
          <w:sz w:val="24"/>
          <w:szCs w:val="24"/>
        </w:rPr>
        <w:t>Undang-Undang Nomor 6 Tahun 2014 tentang Desa (Lembaran Negara Republik Indonesia Tahun 2014 Nomor 7, Tambahan Lembaran Negara Republik Indonesia Nomor 5495)</w:t>
      </w:r>
      <w:r w:rsidRPr="008E3CBA">
        <w:rPr>
          <w:rFonts w:ascii="Bookman Old Style" w:hAnsi="Bookman Old Style" w:cs="Tahoma"/>
          <w:sz w:val="24"/>
          <w:szCs w:val="24"/>
          <w:lang w:val="id-ID"/>
        </w:rPr>
        <w:t>;</w:t>
      </w:r>
    </w:p>
    <w:p w14:paraId="0D09666E" w14:textId="77777777" w:rsidR="004E3D1B" w:rsidRPr="00CE0157" w:rsidRDefault="004E3D1B" w:rsidP="004E3D1B">
      <w:pPr>
        <w:numPr>
          <w:ilvl w:val="0"/>
          <w:numId w:val="7"/>
        </w:numPr>
        <w:tabs>
          <w:tab w:val="clear" w:pos="2250"/>
        </w:tabs>
        <w:spacing w:after="0" w:line="360" w:lineRule="auto"/>
        <w:ind w:left="2410" w:hanging="425"/>
        <w:jc w:val="both"/>
        <w:rPr>
          <w:rFonts w:ascii="Bookman Old Style" w:hAnsi="Bookman Old Style" w:cs="Arial"/>
          <w:sz w:val="24"/>
          <w:szCs w:val="24"/>
          <w:lang w:val="id-ID"/>
        </w:rPr>
      </w:pPr>
      <w:r w:rsidRPr="00CE0157">
        <w:rPr>
          <w:rFonts w:ascii="Bookman Old Style" w:hAnsi="Bookman Old Style" w:cs="Arial"/>
          <w:sz w:val="24"/>
          <w:szCs w:val="24"/>
          <w:lang w:val="id-ID"/>
        </w:rPr>
        <w:t>Peraturan Pemerintah Nomor 43 Tahun 2014 tentang Peraturan Pelaksanaan Undang-Undang Nomor 6 Tahun 2014 tentang Desa (Lembaran Negara Republik Indonesia Tahun 2014 Nomor  123, Tambahan Lembaran Negara Republik Indonesia Nomor 5539), sebagaimana telah beberapa kali diubah, terakhir dengan Peraturan Pemerintah Nomor 11 Tahun 2019 tentang Perubahan Kedua atas Peraturan atas Peraturan Pemerintah Nomor 43 Tahun 2014 tentang Pelaksanaan Undang-Undang Nomor 6 Tahun 2014 tentang Desa (Tambahan Lembaran Negara Republik Indonesia Nomor 6321);</w:t>
      </w:r>
    </w:p>
    <w:p w14:paraId="3CAB3964"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sz w:val="24"/>
          <w:szCs w:val="24"/>
          <w:lang w:val="id-ID"/>
        </w:rPr>
      </w:pPr>
      <w:r w:rsidRPr="00CE0157">
        <w:rPr>
          <w:rFonts w:ascii="Bookman Old Style" w:hAnsi="Bookman Old Style" w:cs="Arial"/>
          <w:sz w:val="24"/>
          <w:szCs w:val="24"/>
          <w:lang w:val="id-ID"/>
        </w:rPr>
        <w:t xml:space="preserve">Peraturan </w:t>
      </w:r>
      <w:r w:rsidRPr="00CE0157">
        <w:rPr>
          <w:rFonts w:ascii="Bookman Old Style" w:hAnsi="Bookman Old Style"/>
          <w:sz w:val="24"/>
          <w:szCs w:val="24"/>
        </w:rPr>
        <w:t xml:space="preserve">Pemerintah Nomor 60 Tahun 2014 tentang Dana Desa yang Bersumber dari Anggaran Pendapatan dan Belanja Negara (Lembaran Negara Republik Indonesia Tahun 2014 Nomor 168, Tambahan Lembaran Negara Republik Indonesia Nomor 5558) </w:t>
      </w:r>
      <w:r w:rsidRPr="00CE0157">
        <w:rPr>
          <w:rFonts w:ascii="Bookman Old Style" w:hAnsi="Bookman Old Style" w:cs="Franklin Gothic Medium"/>
          <w:sz w:val="24"/>
          <w:szCs w:val="24"/>
          <w:lang w:val="id-ID"/>
        </w:rPr>
        <w:t>sebagaimana telah diubah beberapa kali</w:t>
      </w:r>
      <w:r w:rsidRPr="00CE0157">
        <w:rPr>
          <w:rFonts w:ascii="Bookman Old Style" w:hAnsi="Bookman Old Style" w:cs="Franklin Gothic Medium"/>
          <w:sz w:val="24"/>
          <w:szCs w:val="24"/>
        </w:rPr>
        <w:t>,</w:t>
      </w:r>
      <w:r w:rsidRPr="00CE0157">
        <w:rPr>
          <w:rFonts w:ascii="Bookman Old Style" w:hAnsi="Bookman Old Style" w:cs="Franklin Gothic Medium"/>
          <w:sz w:val="24"/>
          <w:szCs w:val="24"/>
          <w:lang w:val="id-ID"/>
        </w:rPr>
        <w:t xml:space="preserve"> terakhir dengan</w:t>
      </w:r>
      <w:r w:rsidRPr="00CE0157">
        <w:rPr>
          <w:rFonts w:ascii="Bookman Old Style" w:hAnsi="Bookman Old Style"/>
          <w:sz w:val="24"/>
          <w:szCs w:val="24"/>
        </w:rPr>
        <w:t xml:space="preserve"> </w:t>
      </w:r>
      <w:r w:rsidRPr="00CE0157">
        <w:rPr>
          <w:rFonts w:ascii="Bookman Old Style" w:hAnsi="Bookman Old Style"/>
          <w:bCs/>
          <w:sz w:val="24"/>
          <w:szCs w:val="24"/>
        </w:rPr>
        <w:t xml:space="preserve">Peraturan Pemerintah Nomor 8 Tahun 2016 tentang Perubahan Kedua </w:t>
      </w:r>
      <w:r w:rsidRPr="00CE0157">
        <w:rPr>
          <w:rFonts w:ascii="Bookman Old Style" w:hAnsi="Bookman Old Style"/>
          <w:bCs/>
          <w:sz w:val="24"/>
          <w:szCs w:val="24"/>
          <w:lang w:val="id-ID"/>
        </w:rPr>
        <w:t>A</w:t>
      </w:r>
      <w:r w:rsidRPr="00CE0157">
        <w:rPr>
          <w:rFonts w:ascii="Bookman Old Style" w:hAnsi="Bookman Old Style"/>
          <w:bCs/>
          <w:sz w:val="24"/>
          <w:szCs w:val="24"/>
        </w:rPr>
        <w:t xml:space="preserve">tas </w:t>
      </w:r>
      <w:r w:rsidRPr="00CE0157">
        <w:rPr>
          <w:rFonts w:ascii="Bookman Old Style" w:hAnsi="Bookman Old Style"/>
          <w:sz w:val="24"/>
          <w:szCs w:val="24"/>
        </w:rPr>
        <w:t xml:space="preserve">Peraturan Pemerintah Nomor 60 Tahun 2014 tentang Dana Desa yang Bersumber dari Anggaran Pendapatan dan Belanja Negara (Lembaran Negara Republik Indonesia Tahun 2016 Nomor 57, Tambahan Lembaran Negara Republik Indonesia Nomor </w:t>
      </w:r>
      <w:r w:rsidRPr="00CE0157">
        <w:rPr>
          <w:rFonts w:ascii="Bookman Old Style" w:hAnsi="Bookman Old Style"/>
          <w:sz w:val="24"/>
          <w:szCs w:val="24"/>
          <w:lang w:val="id-ID"/>
        </w:rPr>
        <w:t>5864);</w:t>
      </w:r>
    </w:p>
    <w:p w14:paraId="0FC58A59"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sz w:val="24"/>
          <w:szCs w:val="24"/>
          <w:lang w:val="id-ID"/>
        </w:rPr>
      </w:pPr>
      <w:r w:rsidRPr="00CE0157">
        <w:rPr>
          <w:rFonts w:ascii="Bookman Old Style" w:hAnsi="Bookman Old Style" w:cs="Arial Narrow"/>
          <w:sz w:val="24"/>
          <w:szCs w:val="24"/>
          <w:lang w:val="sv-SE"/>
        </w:rPr>
        <w:t xml:space="preserve">Peraturan Pemerintah Nomor </w:t>
      </w:r>
      <w:r w:rsidRPr="00CE0157">
        <w:rPr>
          <w:rFonts w:ascii="Bookman Old Style" w:hAnsi="Bookman Old Style" w:cs="Arial Narrow"/>
          <w:sz w:val="24"/>
          <w:szCs w:val="24"/>
        </w:rPr>
        <w:t xml:space="preserve">104 </w:t>
      </w:r>
      <w:r w:rsidRPr="00CE0157">
        <w:rPr>
          <w:rFonts w:ascii="Bookman Old Style" w:hAnsi="Bookman Old Style" w:cs="Arial Narrow"/>
          <w:sz w:val="24"/>
          <w:szCs w:val="24"/>
          <w:lang w:val="sv-SE"/>
        </w:rPr>
        <w:t>Tahun 20</w:t>
      </w:r>
      <w:r w:rsidRPr="00CE0157">
        <w:rPr>
          <w:rFonts w:ascii="Bookman Old Style" w:hAnsi="Bookman Old Style" w:cs="Arial Narrow"/>
          <w:sz w:val="24"/>
          <w:szCs w:val="24"/>
        </w:rPr>
        <w:t xml:space="preserve">21 </w:t>
      </w:r>
      <w:r w:rsidRPr="00CE0157">
        <w:rPr>
          <w:rFonts w:ascii="Bookman Old Style" w:hAnsi="Bookman Old Style" w:cs="Arial Narrow"/>
          <w:sz w:val="24"/>
          <w:szCs w:val="24"/>
          <w:lang w:val="sv-SE"/>
        </w:rPr>
        <w:t xml:space="preserve">tentang </w:t>
      </w:r>
      <w:r w:rsidRPr="00CE0157">
        <w:rPr>
          <w:rFonts w:ascii="Bookman Old Style" w:hAnsi="Bookman Old Style" w:cs="Arial Narrow"/>
          <w:sz w:val="24"/>
          <w:szCs w:val="24"/>
        </w:rPr>
        <w:t>Rincian Anggaran Pendapatan dan Belanja Negara Tahun Anggaran 2022 (Lembaran Negara Republik Indonesia Tahun 2021 Nomor 260);</w:t>
      </w:r>
    </w:p>
    <w:p w14:paraId="285923B8"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cs="Arial"/>
          <w:sz w:val="24"/>
          <w:szCs w:val="24"/>
          <w:lang w:val="id-ID"/>
        </w:rPr>
      </w:pPr>
      <w:r w:rsidRPr="00CE0157">
        <w:rPr>
          <w:rFonts w:ascii="Bookman Old Style" w:hAnsi="Bookman Old Style"/>
          <w:sz w:val="24"/>
          <w:szCs w:val="24"/>
        </w:rPr>
        <w:t xml:space="preserve">Peraturan Menteri Dalam Negeri Nomor 111 Tahun 2014 tentang Pedoman Teknis Peraturan di Desa </w:t>
      </w:r>
      <w:r w:rsidRPr="00CE0157">
        <w:rPr>
          <w:rFonts w:ascii="Bookman Old Style" w:hAnsi="Bookman Old Style" w:cs="Arial Narrow"/>
          <w:sz w:val="24"/>
          <w:szCs w:val="24"/>
          <w:lang w:val="id-ID"/>
        </w:rPr>
        <w:t>(Berita</w:t>
      </w:r>
      <w:r w:rsidRPr="00CE0157">
        <w:rPr>
          <w:rFonts w:ascii="Bookman Old Style" w:hAnsi="Bookman Old Style" w:cs="Arial Narrow"/>
          <w:bCs/>
          <w:sz w:val="24"/>
          <w:szCs w:val="24"/>
        </w:rPr>
        <w:t xml:space="preserve"> Negara</w:t>
      </w:r>
      <w:r w:rsidRPr="00CE0157">
        <w:rPr>
          <w:rFonts w:ascii="Bookman Old Style" w:hAnsi="Bookman Old Style" w:cs="Arial Narrow"/>
          <w:bCs/>
          <w:sz w:val="24"/>
          <w:szCs w:val="24"/>
          <w:lang w:val="id-ID"/>
        </w:rPr>
        <w:t xml:space="preserve"> Republik Indonesia</w:t>
      </w:r>
      <w:r w:rsidRPr="00CE0157">
        <w:rPr>
          <w:rFonts w:ascii="Bookman Old Style" w:hAnsi="Bookman Old Style" w:cs="Arial Narrow"/>
          <w:bCs/>
          <w:sz w:val="24"/>
          <w:szCs w:val="24"/>
        </w:rPr>
        <w:t xml:space="preserve"> Tahun 20</w:t>
      </w:r>
      <w:r w:rsidRPr="00CE0157">
        <w:rPr>
          <w:rFonts w:ascii="Bookman Old Style" w:hAnsi="Bookman Old Style" w:cs="Arial Narrow"/>
          <w:bCs/>
          <w:sz w:val="24"/>
          <w:szCs w:val="24"/>
          <w:lang w:val="id-ID"/>
        </w:rPr>
        <w:t>1</w:t>
      </w:r>
      <w:r w:rsidRPr="00CE0157">
        <w:rPr>
          <w:rFonts w:ascii="Bookman Old Style" w:hAnsi="Bookman Old Style" w:cs="Arial Narrow"/>
          <w:bCs/>
          <w:sz w:val="24"/>
          <w:szCs w:val="24"/>
        </w:rPr>
        <w:t>4 Nomor 2091)</w:t>
      </w:r>
      <w:r w:rsidRPr="00CE0157">
        <w:rPr>
          <w:rFonts w:ascii="Bookman Old Style" w:hAnsi="Bookman Old Style" w:cs="Arial"/>
          <w:sz w:val="24"/>
          <w:szCs w:val="24"/>
          <w:shd w:val="clear" w:color="auto" w:fill="FFFFFF"/>
          <w:lang w:val="id-ID"/>
        </w:rPr>
        <w:t>;</w:t>
      </w:r>
    </w:p>
    <w:p w14:paraId="595A4F31" w14:textId="77777777" w:rsidR="004E3D1B" w:rsidRPr="004E3D1B"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cs="Arial"/>
          <w:sz w:val="24"/>
          <w:szCs w:val="24"/>
          <w:lang w:val="id-ID"/>
        </w:rPr>
      </w:pPr>
      <w:r w:rsidRPr="004E3D1B">
        <w:rPr>
          <w:rFonts w:ascii="Bookman Old Style" w:hAnsi="Bookman Old Style" w:cs="Arial"/>
          <w:sz w:val="24"/>
          <w:szCs w:val="24"/>
          <w:lang w:val="id-ID"/>
        </w:rPr>
        <w:lastRenderedPageBreak/>
        <w:t xml:space="preserve">Peraturan </w:t>
      </w:r>
      <w:r w:rsidRPr="004E3D1B">
        <w:rPr>
          <w:rFonts w:ascii="Bookman Old Style" w:hAnsi="Bookman Old Style"/>
          <w:sz w:val="24"/>
          <w:szCs w:val="24"/>
        </w:rPr>
        <w:t xml:space="preserve">Menteri Dalam Negeri Nomor 114 Tahun 2014 tentang Pedoman Pembangunan Desa </w:t>
      </w:r>
      <w:r w:rsidRPr="004E3D1B">
        <w:rPr>
          <w:rFonts w:ascii="Bookman Old Style" w:hAnsi="Bookman Old Style" w:cs="Arial Narrow"/>
          <w:sz w:val="24"/>
          <w:szCs w:val="24"/>
          <w:lang w:val="id-ID"/>
        </w:rPr>
        <w:t>(Berita</w:t>
      </w:r>
      <w:r w:rsidRPr="004E3D1B">
        <w:rPr>
          <w:rFonts w:ascii="Bookman Old Style" w:hAnsi="Bookman Old Style" w:cs="Arial Narrow"/>
          <w:bCs/>
          <w:sz w:val="24"/>
          <w:szCs w:val="24"/>
        </w:rPr>
        <w:t xml:space="preserve"> Negara</w:t>
      </w:r>
      <w:r w:rsidRPr="004E3D1B">
        <w:rPr>
          <w:rFonts w:ascii="Bookman Old Style" w:hAnsi="Bookman Old Style" w:cs="Arial Narrow"/>
          <w:bCs/>
          <w:sz w:val="24"/>
          <w:szCs w:val="24"/>
          <w:lang w:val="id-ID"/>
        </w:rPr>
        <w:t xml:space="preserve"> Republik Indonesia</w:t>
      </w:r>
      <w:r w:rsidRPr="004E3D1B">
        <w:rPr>
          <w:rFonts w:ascii="Bookman Old Style" w:hAnsi="Bookman Old Style" w:cs="Arial Narrow"/>
          <w:bCs/>
          <w:sz w:val="24"/>
          <w:szCs w:val="24"/>
        </w:rPr>
        <w:t xml:space="preserve"> Tahun 20</w:t>
      </w:r>
      <w:r w:rsidRPr="004E3D1B">
        <w:rPr>
          <w:rFonts w:ascii="Bookman Old Style" w:hAnsi="Bookman Old Style" w:cs="Arial Narrow"/>
          <w:bCs/>
          <w:sz w:val="24"/>
          <w:szCs w:val="24"/>
          <w:lang w:val="id-ID"/>
        </w:rPr>
        <w:t>1</w:t>
      </w:r>
      <w:r w:rsidRPr="004E3D1B">
        <w:rPr>
          <w:rFonts w:ascii="Bookman Old Style" w:hAnsi="Bookman Old Style" w:cs="Arial Narrow"/>
          <w:bCs/>
          <w:sz w:val="24"/>
          <w:szCs w:val="24"/>
        </w:rPr>
        <w:t>4 Nomor 2094)</w:t>
      </w:r>
      <w:r w:rsidRPr="004E3D1B">
        <w:rPr>
          <w:rFonts w:ascii="Bookman Old Style" w:hAnsi="Bookman Old Style" w:cs="Arial"/>
          <w:sz w:val="24"/>
          <w:szCs w:val="24"/>
          <w:shd w:val="clear" w:color="auto" w:fill="FFFFFF"/>
          <w:lang w:val="id-ID"/>
        </w:rPr>
        <w:t>;</w:t>
      </w:r>
    </w:p>
    <w:p w14:paraId="358FF8D2" w14:textId="38380D12" w:rsidR="004E3D1B" w:rsidRPr="004E3D1B"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cs="Arial"/>
          <w:sz w:val="24"/>
          <w:szCs w:val="24"/>
          <w:lang w:val="id-ID"/>
        </w:rPr>
      </w:pPr>
      <w:r w:rsidRPr="004E3D1B">
        <w:rPr>
          <w:rFonts w:ascii="Bookman Old Style" w:hAnsi="Bookman Old Style"/>
          <w:color w:val="000000"/>
          <w:sz w:val="24"/>
          <w:szCs w:val="24"/>
        </w:rPr>
        <w:t xml:space="preserve">Peraturan </w:t>
      </w:r>
      <w:r w:rsidRPr="004E3D1B">
        <w:rPr>
          <w:rFonts w:ascii="Bookman Old Style" w:hAnsi="Bookman Old Style"/>
          <w:sz w:val="24"/>
          <w:szCs w:val="24"/>
        </w:rPr>
        <w:t xml:space="preserve">Menteri Desa, Pembangunan Daerah Tertinggal, dan Transmigrasi Nomor 4 Tahun 2015 tentang Pendirian, Pengurusan dan Pengelolaan, dan Pembubaran Badan Usaha Milik Desa </w:t>
      </w:r>
      <w:r w:rsidRPr="004E3D1B">
        <w:rPr>
          <w:rFonts w:ascii="Bookman Old Style" w:hAnsi="Bookman Old Style" w:cs="Arial Narrow"/>
          <w:sz w:val="24"/>
          <w:szCs w:val="24"/>
          <w:lang w:val="id-ID"/>
        </w:rPr>
        <w:t>(Berita</w:t>
      </w:r>
      <w:r w:rsidRPr="004E3D1B">
        <w:rPr>
          <w:rFonts w:ascii="Bookman Old Style" w:hAnsi="Bookman Old Style" w:cs="Arial Narrow"/>
          <w:bCs/>
          <w:sz w:val="24"/>
          <w:szCs w:val="24"/>
        </w:rPr>
        <w:t xml:space="preserve"> Negara</w:t>
      </w:r>
      <w:r w:rsidRPr="004E3D1B">
        <w:rPr>
          <w:rFonts w:ascii="Bookman Old Style" w:hAnsi="Bookman Old Style" w:cs="Arial Narrow"/>
          <w:bCs/>
          <w:sz w:val="24"/>
          <w:szCs w:val="24"/>
          <w:lang w:val="id-ID"/>
        </w:rPr>
        <w:t xml:space="preserve"> Republik Indonesia</w:t>
      </w:r>
      <w:r w:rsidRPr="004E3D1B">
        <w:rPr>
          <w:rFonts w:ascii="Bookman Old Style" w:hAnsi="Bookman Old Style" w:cs="Arial Narrow"/>
          <w:bCs/>
          <w:sz w:val="24"/>
          <w:szCs w:val="24"/>
        </w:rPr>
        <w:t xml:space="preserve"> Tahun 20</w:t>
      </w:r>
      <w:r w:rsidRPr="004E3D1B">
        <w:rPr>
          <w:rFonts w:ascii="Bookman Old Style" w:hAnsi="Bookman Old Style" w:cs="Arial Narrow"/>
          <w:bCs/>
          <w:sz w:val="24"/>
          <w:szCs w:val="24"/>
          <w:lang w:val="id-ID"/>
        </w:rPr>
        <w:t>1</w:t>
      </w:r>
      <w:r w:rsidRPr="004E3D1B">
        <w:rPr>
          <w:rFonts w:ascii="Bookman Old Style" w:hAnsi="Bookman Old Style" w:cs="Arial Narrow"/>
          <w:bCs/>
          <w:sz w:val="24"/>
          <w:szCs w:val="24"/>
        </w:rPr>
        <w:t>5 Nomor 296);</w:t>
      </w:r>
    </w:p>
    <w:p w14:paraId="6F495FB6"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color w:val="000000"/>
          <w:sz w:val="24"/>
          <w:szCs w:val="24"/>
        </w:rPr>
      </w:pPr>
      <w:r w:rsidRPr="00CE0157">
        <w:rPr>
          <w:rFonts w:ascii="Bookman Old Style" w:hAnsi="Bookman Old Style"/>
          <w:color w:val="000000"/>
          <w:sz w:val="24"/>
          <w:szCs w:val="24"/>
        </w:rPr>
        <w:t xml:space="preserve">Peraturan </w:t>
      </w:r>
      <w:r w:rsidRPr="00CE0157">
        <w:rPr>
          <w:rFonts w:ascii="Bookman Old Style" w:hAnsi="Bookman Old Style"/>
          <w:sz w:val="24"/>
          <w:szCs w:val="24"/>
        </w:rPr>
        <w:t xml:space="preserve">Menteri Dalam Negeri Nomor 1 Tahun 2016 tentang Pengelolaan Aset Desa </w:t>
      </w:r>
      <w:r w:rsidRPr="00CE0157">
        <w:rPr>
          <w:rFonts w:ascii="Bookman Old Style" w:hAnsi="Bookman Old Style" w:cs="Arial Narrow"/>
          <w:sz w:val="24"/>
          <w:szCs w:val="24"/>
          <w:lang w:val="id-ID"/>
        </w:rPr>
        <w:t>(Berita</w:t>
      </w:r>
      <w:r w:rsidRPr="00CE0157">
        <w:rPr>
          <w:rFonts w:ascii="Bookman Old Style" w:hAnsi="Bookman Old Style" w:cs="Arial Narrow"/>
          <w:bCs/>
          <w:sz w:val="24"/>
          <w:szCs w:val="24"/>
        </w:rPr>
        <w:t xml:space="preserve"> Negara</w:t>
      </w:r>
      <w:r w:rsidRPr="00CE0157">
        <w:rPr>
          <w:rFonts w:ascii="Bookman Old Style" w:hAnsi="Bookman Old Style" w:cs="Arial Narrow"/>
          <w:bCs/>
          <w:sz w:val="24"/>
          <w:szCs w:val="24"/>
          <w:lang w:val="id-ID"/>
        </w:rPr>
        <w:t xml:space="preserve"> Republik Indonesia</w:t>
      </w:r>
      <w:r w:rsidRPr="00CE0157">
        <w:rPr>
          <w:rFonts w:ascii="Bookman Old Style" w:hAnsi="Bookman Old Style" w:cs="Arial Narrow"/>
          <w:bCs/>
          <w:sz w:val="24"/>
          <w:szCs w:val="24"/>
        </w:rPr>
        <w:t xml:space="preserve"> Tahun 20</w:t>
      </w:r>
      <w:r w:rsidRPr="00CE0157">
        <w:rPr>
          <w:rFonts w:ascii="Bookman Old Style" w:hAnsi="Bookman Old Style" w:cs="Arial Narrow"/>
          <w:bCs/>
          <w:sz w:val="24"/>
          <w:szCs w:val="24"/>
          <w:lang w:val="id-ID"/>
        </w:rPr>
        <w:t>1</w:t>
      </w:r>
      <w:r w:rsidRPr="00CE0157">
        <w:rPr>
          <w:rFonts w:ascii="Bookman Old Style" w:hAnsi="Bookman Old Style" w:cs="Arial Narrow"/>
          <w:bCs/>
          <w:sz w:val="24"/>
          <w:szCs w:val="24"/>
        </w:rPr>
        <w:t>6 Nomor 53)</w:t>
      </w:r>
      <w:r w:rsidRPr="00CE0157">
        <w:rPr>
          <w:rFonts w:ascii="Bookman Old Style" w:hAnsi="Bookman Old Style" w:cs="Arial"/>
          <w:sz w:val="24"/>
          <w:szCs w:val="24"/>
          <w:shd w:val="clear" w:color="auto" w:fill="FFFFFF"/>
          <w:lang w:val="id-ID"/>
        </w:rPr>
        <w:t>;</w:t>
      </w:r>
    </w:p>
    <w:p w14:paraId="6CE9B7A2"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sz w:val="24"/>
          <w:szCs w:val="24"/>
        </w:rPr>
      </w:pPr>
      <w:r w:rsidRPr="00CE0157">
        <w:rPr>
          <w:rFonts w:ascii="Bookman Old Style" w:hAnsi="Bookman Old Style"/>
          <w:color w:val="000000"/>
          <w:sz w:val="24"/>
          <w:szCs w:val="24"/>
        </w:rPr>
        <w:t xml:space="preserve">Peraturan </w:t>
      </w:r>
      <w:r w:rsidRPr="00CE0157">
        <w:rPr>
          <w:rFonts w:ascii="Bookman Old Style" w:hAnsi="Bookman Old Style"/>
          <w:sz w:val="24"/>
          <w:szCs w:val="24"/>
        </w:rPr>
        <w:t xml:space="preserve">Menteri Dalam Negeri Nomor 44 Tahun 2016 tentang Kewenangan Desa </w:t>
      </w:r>
      <w:r w:rsidRPr="00CE0157">
        <w:rPr>
          <w:rFonts w:ascii="Bookman Old Style" w:hAnsi="Bookman Old Style" w:cs="Arial Narrow"/>
          <w:sz w:val="24"/>
          <w:szCs w:val="24"/>
          <w:lang w:val="id-ID"/>
        </w:rPr>
        <w:t>(Berita</w:t>
      </w:r>
      <w:r w:rsidRPr="00CE0157">
        <w:rPr>
          <w:rFonts w:ascii="Bookman Old Style" w:hAnsi="Bookman Old Style" w:cs="Arial Narrow"/>
          <w:bCs/>
          <w:sz w:val="24"/>
          <w:szCs w:val="24"/>
        </w:rPr>
        <w:t xml:space="preserve"> Negara</w:t>
      </w:r>
      <w:r w:rsidRPr="00CE0157">
        <w:rPr>
          <w:rFonts w:ascii="Bookman Old Style" w:hAnsi="Bookman Old Style" w:cs="Arial Narrow"/>
          <w:bCs/>
          <w:sz w:val="24"/>
          <w:szCs w:val="24"/>
          <w:lang w:val="id-ID"/>
        </w:rPr>
        <w:t xml:space="preserve"> Republik </w:t>
      </w:r>
      <w:r w:rsidRPr="00CE0157">
        <w:rPr>
          <w:rFonts w:ascii="Bookman Old Style" w:hAnsi="Bookman Old Style"/>
          <w:sz w:val="24"/>
          <w:szCs w:val="24"/>
        </w:rPr>
        <w:t>Indonesia Tahun 2016 Nomor 1037);</w:t>
      </w:r>
    </w:p>
    <w:p w14:paraId="5D36BF0E"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sz w:val="24"/>
          <w:szCs w:val="24"/>
        </w:rPr>
      </w:pPr>
      <w:r w:rsidRPr="00CE0157">
        <w:rPr>
          <w:rFonts w:ascii="Bookman Old Style" w:hAnsi="Bookman Old Style"/>
          <w:sz w:val="24"/>
          <w:szCs w:val="24"/>
        </w:rPr>
        <w:t>Peraturan Menteri Dalam Negeri Republik Indonesia Nomor 18 Tahun 2018 tentang Lembaga Kemasyarakatan Desa dan Lembaga Adat Desa (Berita Negara Republik Indonesia Tahun 2018 Nomor 569);</w:t>
      </w:r>
    </w:p>
    <w:p w14:paraId="184C6A02"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color w:val="000000"/>
          <w:sz w:val="24"/>
          <w:szCs w:val="24"/>
        </w:rPr>
      </w:pPr>
      <w:r w:rsidRPr="00CE0157">
        <w:rPr>
          <w:rFonts w:ascii="Bookman Old Style" w:hAnsi="Bookman Old Style"/>
          <w:color w:val="000000"/>
          <w:sz w:val="24"/>
          <w:szCs w:val="24"/>
        </w:rPr>
        <w:t xml:space="preserve">Peraturan </w:t>
      </w:r>
      <w:r w:rsidRPr="00CE0157">
        <w:rPr>
          <w:rFonts w:ascii="Bookman Old Style" w:hAnsi="Bookman Old Style"/>
          <w:sz w:val="24"/>
          <w:szCs w:val="24"/>
        </w:rPr>
        <w:t>Menteri Dalam Negeri Nomor 20 Tahun 2018 tentang Pengelolaan Keuangan Desa</w:t>
      </w:r>
      <w:r w:rsidRPr="00CE0157">
        <w:rPr>
          <w:rFonts w:ascii="Bookman Old Style" w:hAnsi="Bookman Old Style" w:cs="Franklin Gothic Medium"/>
          <w:sz w:val="24"/>
          <w:szCs w:val="24"/>
        </w:rPr>
        <w:t xml:space="preserve"> </w:t>
      </w:r>
      <w:r w:rsidRPr="00CE0157">
        <w:rPr>
          <w:rFonts w:ascii="Bookman Old Style" w:hAnsi="Bookman Old Style" w:cs="Arial Narrow"/>
          <w:sz w:val="24"/>
          <w:szCs w:val="24"/>
          <w:lang w:val="id-ID"/>
        </w:rPr>
        <w:t>(Berita</w:t>
      </w:r>
      <w:r w:rsidRPr="00CE0157">
        <w:rPr>
          <w:rFonts w:ascii="Bookman Old Style" w:hAnsi="Bookman Old Style" w:cs="Arial Narrow"/>
          <w:bCs/>
          <w:sz w:val="24"/>
          <w:szCs w:val="24"/>
        </w:rPr>
        <w:t xml:space="preserve"> Negara</w:t>
      </w:r>
      <w:r w:rsidRPr="00CE0157">
        <w:rPr>
          <w:rFonts w:ascii="Bookman Old Style" w:hAnsi="Bookman Old Style" w:cs="Arial Narrow"/>
          <w:bCs/>
          <w:sz w:val="24"/>
          <w:szCs w:val="24"/>
          <w:lang w:val="id-ID"/>
        </w:rPr>
        <w:t xml:space="preserve"> Republik Indonesia</w:t>
      </w:r>
      <w:r w:rsidRPr="00CE0157">
        <w:rPr>
          <w:rFonts w:ascii="Bookman Old Style" w:hAnsi="Bookman Old Style" w:cs="Arial Narrow"/>
          <w:bCs/>
          <w:sz w:val="24"/>
          <w:szCs w:val="24"/>
        </w:rPr>
        <w:t xml:space="preserve"> Tahun 20</w:t>
      </w:r>
      <w:r w:rsidRPr="00CE0157">
        <w:rPr>
          <w:rFonts w:ascii="Bookman Old Style" w:hAnsi="Bookman Old Style" w:cs="Arial Narrow"/>
          <w:bCs/>
          <w:sz w:val="24"/>
          <w:szCs w:val="24"/>
          <w:lang w:val="id-ID"/>
        </w:rPr>
        <w:t>1</w:t>
      </w:r>
      <w:r w:rsidRPr="00CE0157">
        <w:rPr>
          <w:rFonts w:ascii="Bookman Old Style" w:hAnsi="Bookman Old Style" w:cs="Arial Narrow"/>
          <w:bCs/>
          <w:sz w:val="24"/>
          <w:szCs w:val="24"/>
        </w:rPr>
        <w:t>8 Nomor 611)</w:t>
      </w:r>
      <w:r w:rsidRPr="00CE0157">
        <w:rPr>
          <w:rFonts w:ascii="Bookman Old Style" w:hAnsi="Bookman Old Style" w:cs="Arial"/>
          <w:sz w:val="24"/>
          <w:szCs w:val="24"/>
          <w:shd w:val="clear" w:color="auto" w:fill="FFFFFF"/>
          <w:lang w:val="id-ID"/>
        </w:rPr>
        <w:t>;</w:t>
      </w:r>
    </w:p>
    <w:p w14:paraId="468B941C" w14:textId="77777777" w:rsidR="004E3D1B" w:rsidRPr="00CE0157" w:rsidRDefault="004E3D1B" w:rsidP="004E3D1B">
      <w:pPr>
        <w:pStyle w:val="ListParagraph"/>
        <w:numPr>
          <w:ilvl w:val="0"/>
          <w:numId w:val="7"/>
        </w:numPr>
        <w:tabs>
          <w:tab w:val="clear" w:pos="2250"/>
        </w:tabs>
        <w:spacing w:after="0" w:line="360" w:lineRule="auto"/>
        <w:ind w:left="2410" w:hanging="425"/>
        <w:jc w:val="both"/>
        <w:rPr>
          <w:rFonts w:ascii="Bookman Old Style" w:hAnsi="Bookman Old Style"/>
          <w:sz w:val="24"/>
          <w:szCs w:val="24"/>
        </w:rPr>
      </w:pPr>
      <w:r w:rsidRPr="00CE0157">
        <w:rPr>
          <w:rFonts w:ascii="Bookman Old Style" w:hAnsi="Bookman Old Style"/>
          <w:sz w:val="24"/>
          <w:szCs w:val="24"/>
        </w:rPr>
        <w:t>Peraturan Menteri Desa, Pembangunan Daerah Tertinggal, dan Transmigrasi Nomor  16  Tahun 2019 Tentang Musyawarah Desa (Berita Negara Republik Indonesia Tahun 2019 Nomor 1203);</w:t>
      </w:r>
    </w:p>
    <w:p w14:paraId="73BDD7A7" w14:textId="77777777" w:rsidR="004E3D1B" w:rsidRPr="00CE0157" w:rsidRDefault="004E3D1B" w:rsidP="00C6796A">
      <w:pPr>
        <w:pStyle w:val="ListParagraph"/>
        <w:numPr>
          <w:ilvl w:val="0"/>
          <w:numId w:val="7"/>
        </w:numPr>
        <w:tabs>
          <w:tab w:val="clear" w:pos="2250"/>
        </w:tabs>
        <w:spacing w:after="0" w:line="480" w:lineRule="auto"/>
        <w:ind w:left="2410" w:hanging="425"/>
        <w:jc w:val="both"/>
        <w:rPr>
          <w:rFonts w:ascii="Bookman Old Style" w:hAnsi="Bookman Old Style"/>
          <w:sz w:val="24"/>
          <w:szCs w:val="24"/>
        </w:rPr>
      </w:pPr>
      <w:r w:rsidRPr="00CE0157">
        <w:rPr>
          <w:rFonts w:ascii="Bookman Old Style" w:hAnsi="Bookman Old Style"/>
          <w:color w:val="000000"/>
          <w:sz w:val="24"/>
          <w:szCs w:val="24"/>
        </w:rPr>
        <w:t>Peraturan Lembaga Kebijakan Pengadaan Barang/Jasa Pemerintah Nomor 12 Tahun 2019 tentang Pedoman Tata Cara Pengadaan Barang/Jasa di Desa (Berita Negara Republik Indonesia Tahun 2019 Nomor 1455);</w:t>
      </w:r>
    </w:p>
    <w:p w14:paraId="55070792" w14:textId="77777777" w:rsidR="004E3D1B" w:rsidRPr="00CE0157" w:rsidRDefault="004E3D1B" w:rsidP="00C6796A">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CE0157">
        <w:rPr>
          <w:rFonts w:ascii="Bookman Old Style" w:hAnsi="Bookman Old Style"/>
          <w:color w:val="000000"/>
          <w:sz w:val="24"/>
          <w:szCs w:val="24"/>
        </w:rPr>
        <w:t>Peraturan Menteri Dalam Negeri Nomor 73 Tahun 2020 tentang Pengawasan Pengelolaan Keuangan Desa (Berita Negara Republik Indonesia Tahun 2020 Nomor 1496);</w:t>
      </w:r>
    </w:p>
    <w:p w14:paraId="6AF225C8" w14:textId="77777777" w:rsidR="004E3D1B" w:rsidRDefault="004E3D1B" w:rsidP="004E3D1B">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B9550C">
        <w:rPr>
          <w:rFonts w:ascii="Bookman Old Style" w:hAnsi="Bookman Old Style"/>
          <w:color w:val="000000"/>
          <w:sz w:val="24"/>
          <w:szCs w:val="24"/>
        </w:rPr>
        <w:lastRenderedPageBreak/>
        <w:t>Peraturan Menteri Desa, Pembangunan Daerah Tertinggal dan Transmigrasi Nomor 21 Tahun 2020 tentang Pedoman Umum Pembangunan Desa dan Pemberdayaan Masyarakat Desa (Berita Negara Republik Indonesia Tahun 2020 Nomor 1633);</w:t>
      </w:r>
    </w:p>
    <w:p w14:paraId="66A0643D" w14:textId="77777777" w:rsidR="004E3D1B" w:rsidRDefault="004E3D1B" w:rsidP="004E3D1B">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7832D4">
        <w:rPr>
          <w:rFonts w:ascii="Bookman Old Style" w:hAnsi="Bookman Old Style"/>
          <w:color w:val="000000"/>
          <w:sz w:val="24"/>
          <w:szCs w:val="24"/>
        </w:rPr>
        <w:t>Peraturan Menteri Desa, Pembangunan Daerah Tertinggal dan Transmigrasi Nomor 7 Tahun 2021 tentang Prioritas Penggunaan Dana Desa Tahun 2022 (</w:t>
      </w:r>
      <w:r w:rsidRPr="007832D4">
        <w:rPr>
          <w:rFonts w:ascii="Bookman Old Style" w:hAnsi="Bookman Old Style"/>
          <w:sz w:val="24"/>
          <w:szCs w:val="24"/>
        </w:rPr>
        <w:t xml:space="preserve">Berita Negara </w:t>
      </w:r>
      <w:r w:rsidRPr="007832D4">
        <w:rPr>
          <w:rFonts w:ascii="Bookman Old Style" w:hAnsi="Bookman Old Style"/>
          <w:color w:val="000000"/>
          <w:sz w:val="24"/>
          <w:szCs w:val="24"/>
        </w:rPr>
        <w:t>Republik Indonesia Tahun 2021 Nomor 961);</w:t>
      </w:r>
    </w:p>
    <w:p w14:paraId="3232584B" w14:textId="77777777" w:rsidR="004E3D1B" w:rsidRPr="007832D4" w:rsidRDefault="004E3D1B" w:rsidP="004E3D1B">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7832D4">
        <w:rPr>
          <w:rFonts w:ascii="Bookman Old Style" w:hAnsi="Bookman Old Style"/>
          <w:color w:val="000000"/>
          <w:sz w:val="24"/>
          <w:szCs w:val="24"/>
        </w:rPr>
        <w:t xml:space="preserve">Peraturan Menteri Keuangan Republik Indonesia Nomor 190/PMK.07/2021 tentang Pengelolaan Keuangan Desa (Berita Negara Republik Indonesia Tahun 2021 Nomor 1424) </w:t>
      </w:r>
      <w:r w:rsidRPr="007832D4">
        <w:rPr>
          <w:rFonts w:ascii="Bookman Old Style" w:hAnsi="Bookman Old Style" w:cs="Franklin Gothic Medium"/>
          <w:sz w:val="24"/>
          <w:szCs w:val="24"/>
          <w:lang w:val="id-ID"/>
        </w:rPr>
        <w:t>sebagaimana telah</w:t>
      </w:r>
      <w:r w:rsidRPr="007832D4">
        <w:rPr>
          <w:rFonts w:ascii="Bookman Old Style" w:hAnsi="Bookman Old Style" w:cs="Franklin Gothic Medium"/>
          <w:sz w:val="24"/>
          <w:szCs w:val="24"/>
        </w:rPr>
        <w:t xml:space="preserve"> diubah</w:t>
      </w:r>
      <w:r w:rsidRPr="007832D4">
        <w:rPr>
          <w:rFonts w:ascii="Bookman Old Style" w:hAnsi="Bookman Old Style" w:cs="Franklin Gothic Medium"/>
          <w:sz w:val="24"/>
          <w:szCs w:val="24"/>
          <w:lang w:val="id-ID"/>
        </w:rPr>
        <w:t xml:space="preserve"> dengan</w:t>
      </w:r>
      <w:r w:rsidRPr="007832D4">
        <w:rPr>
          <w:rFonts w:ascii="Bookman Old Style" w:hAnsi="Bookman Old Style" w:cs="Franklin Gothic Medium"/>
          <w:sz w:val="24"/>
          <w:szCs w:val="24"/>
        </w:rPr>
        <w:t xml:space="preserve"> Peraturan Menteri Keuangan Nomor 128/PMK.07/2022 tentang Perubahan Atas Peraturan Menteri Keuangan Nomor 190/PMK.07/2021 tentang Pengelolaan Keuangan Desa (Berita Negara Republik Indonesi Tahun 2022 Nomor 819);</w:t>
      </w:r>
    </w:p>
    <w:p w14:paraId="42FBADB1" w14:textId="77777777" w:rsidR="004E3D1B" w:rsidRPr="00CE0157" w:rsidRDefault="004E3D1B" w:rsidP="004E3D1B">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CE0157">
        <w:rPr>
          <w:rFonts w:ascii="Bookman Old Style" w:hAnsi="Bookman Old Style"/>
          <w:sz w:val="24"/>
          <w:szCs w:val="24"/>
        </w:rPr>
        <w:t xml:space="preserve">Peraturan Daerah Nomor 8 Tahun 2015 tentang Pedoman Pembentukan Peraturan di Desa (Lembaran Daerah Kabupaten Tuban Tahun 2015 Seri E Nomor 43); </w:t>
      </w:r>
    </w:p>
    <w:p w14:paraId="4C4326A2" w14:textId="77777777" w:rsidR="004E3D1B" w:rsidRPr="00CE0157" w:rsidRDefault="004E3D1B" w:rsidP="004E3D1B">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CE0157">
        <w:rPr>
          <w:rFonts w:ascii="Bookman Old Style" w:hAnsi="Bookman Old Style" w:cs="Franklin Gothic Medium"/>
          <w:sz w:val="24"/>
          <w:szCs w:val="24"/>
        </w:rPr>
        <w:t xml:space="preserve">Peraturan </w:t>
      </w:r>
      <w:r w:rsidRPr="00CE0157">
        <w:rPr>
          <w:rFonts w:ascii="Bookman Old Style" w:hAnsi="Bookman Old Style" w:cs="Franklin Gothic Medium"/>
          <w:sz w:val="24"/>
          <w:szCs w:val="24"/>
          <w:lang w:val="id-ID"/>
        </w:rPr>
        <w:t>Daerah Kabupaten Tuban Nomor 9 Tahun 2015 tentang Pedoman Pembangunan Desa (Lembaran Daerah Kabupaten Tuban Tahun 2015 Seri E Nomor 44)</w:t>
      </w:r>
    </w:p>
    <w:p w14:paraId="722C1738" w14:textId="77777777" w:rsidR="004E3D1B" w:rsidRPr="007832D4" w:rsidRDefault="004E3D1B" w:rsidP="004E3D1B">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7832D4">
        <w:rPr>
          <w:rFonts w:ascii="Bookman Old Style" w:hAnsi="Bookman Old Style" w:cs="Franklin Gothic Medium"/>
          <w:sz w:val="24"/>
          <w:szCs w:val="24"/>
        </w:rPr>
        <w:t>Peraturan Daerah Kabupaten Tuban Nomor 17 Tahun 2021 tentang Anggaran Pendapatan dan Belanja Daerah Tahun Anggaran 2022 (Lembaran Daerah Kabupaten Tuban Tahun 2021 Seri A Nomor 21);</w:t>
      </w:r>
    </w:p>
    <w:p w14:paraId="2083A4F3" w14:textId="77777777" w:rsidR="004E3D1B" w:rsidRPr="00DD1757" w:rsidRDefault="004E3D1B" w:rsidP="004E3D1B">
      <w:pPr>
        <w:pStyle w:val="ListParagraph"/>
        <w:numPr>
          <w:ilvl w:val="0"/>
          <w:numId w:val="7"/>
        </w:numPr>
        <w:tabs>
          <w:tab w:val="clear" w:pos="2250"/>
        </w:tabs>
        <w:spacing w:after="0" w:line="480" w:lineRule="auto"/>
        <w:ind w:left="2410" w:hanging="425"/>
        <w:jc w:val="both"/>
        <w:rPr>
          <w:rFonts w:ascii="Bookman Old Style" w:hAnsi="Bookman Old Style"/>
          <w:color w:val="000000"/>
          <w:sz w:val="24"/>
          <w:szCs w:val="24"/>
        </w:rPr>
      </w:pPr>
      <w:r w:rsidRPr="007832D4">
        <w:rPr>
          <w:rFonts w:ascii="Bookman Old Style" w:hAnsi="Bookman Old Style" w:cs="Franklin Gothic Medium"/>
          <w:sz w:val="24"/>
          <w:szCs w:val="24"/>
        </w:rPr>
        <w:lastRenderedPageBreak/>
        <w:t xml:space="preserve">Peraturan  Bupati Tuban  Nomor  63   Tahun  2015  tentang Besaran Penghasilan Tetap dan Tunjangan Kepala Desa dan Perangkat  Desa  (Berita   Daerah  Kabupaten   Tuban Tahun 2015 Seri E  Nomor  61)  sebagaimana telah diubah beberapa kali,  terakhir  dengan Peraturan  Bupati  Tuban  </w:t>
      </w:r>
      <w:r w:rsidRPr="00DD1757">
        <w:rPr>
          <w:rFonts w:ascii="Bookman Old Style" w:hAnsi="Bookman Old Style" w:cs="Franklin Gothic Medium"/>
          <w:sz w:val="24"/>
          <w:szCs w:val="24"/>
        </w:rPr>
        <w:t>Nomor 103 Tahun 2020 tentang Perubahan Keempat Atas Peraturan Bupati Nomor 63 Tahun 2015 tentang Besaran Penghasilan Tetap dan Tunjangan Kepala Desa dan Perangkat Desa (Berita Daerah Kabupaten Tuban Tahun 2020 Seri E Nomor 72);</w:t>
      </w:r>
    </w:p>
    <w:p w14:paraId="755BBD70" w14:textId="77777777" w:rsidR="004E3D1B" w:rsidRPr="00DD1757" w:rsidRDefault="004E3D1B" w:rsidP="004E3D1B">
      <w:pPr>
        <w:pStyle w:val="ListParagraph"/>
        <w:numPr>
          <w:ilvl w:val="0"/>
          <w:numId w:val="7"/>
        </w:numPr>
        <w:tabs>
          <w:tab w:val="clear" w:pos="2250"/>
        </w:tabs>
        <w:spacing w:before="120" w:after="0" w:line="480" w:lineRule="auto"/>
        <w:ind w:left="2410" w:hanging="425"/>
        <w:jc w:val="both"/>
        <w:rPr>
          <w:rFonts w:ascii="Bookman Old Style" w:hAnsi="Bookman Old Style"/>
          <w:color w:val="000000"/>
          <w:sz w:val="24"/>
          <w:szCs w:val="24"/>
        </w:rPr>
      </w:pPr>
      <w:r w:rsidRPr="00DD1757">
        <w:rPr>
          <w:rFonts w:ascii="Bookman Old Style" w:hAnsi="Bookman Old Style"/>
          <w:color w:val="000000"/>
          <w:sz w:val="24"/>
          <w:szCs w:val="24"/>
        </w:rPr>
        <w:t xml:space="preserve">Peraturan </w:t>
      </w:r>
      <w:r w:rsidRPr="00DD1757">
        <w:rPr>
          <w:rFonts w:ascii="Bookman Old Style" w:hAnsi="Bookman Old Style" w:cs="Franklin Gothic Medium"/>
          <w:sz w:val="24"/>
          <w:szCs w:val="24"/>
          <w:lang w:val="id-ID"/>
        </w:rPr>
        <w:t>Bupati Tuban Nomor 64 Tahun 2015 tentang Hasil Pengelolaan Tanah Bengkok (Berita Daerah Kabupaten Tuban Tahun 2015 Seri E Nomor 62)</w:t>
      </w:r>
      <w:r w:rsidRPr="00DD1757">
        <w:rPr>
          <w:rFonts w:ascii="Bookman Old Style" w:hAnsi="Bookman Old Style" w:cs="Franklin Gothic Medium"/>
          <w:sz w:val="24"/>
          <w:szCs w:val="24"/>
        </w:rPr>
        <w:t>;</w:t>
      </w:r>
    </w:p>
    <w:p w14:paraId="43F62181" w14:textId="77777777" w:rsidR="004E3D1B" w:rsidRPr="00DD1757" w:rsidRDefault="004E3D1B" w:rsidP="004E3D1B">
      <w:pPr>
        <w:pStyle w:val="ListParagraph"/>
        <w:numPr>
          <w:ilvl w:val="0"/>
          <w:numId w:val="7"/>
        </w:numPr>
        <w:tabs>
          <w:tab w:val="clear" w:pos="2250"/>
        </w:tabs>
        <w:spacing w:before="120" w:after="0" w:line="480" w:lineRule="auto"/>
        <w:ind w:left="2410" w:hanging="425"/>
        <w:jc w:val="both"/>
        <w:rPr>
          <w:rFonts w:ascii="Bookman Old Style" w:hAnsi="Bookman Old Style" w:cs="Franklin Gothic Medium"/>
          <w:sz w:val="24"/>
          <w:szCs w:val="24"/>
          <w:lang w:val="id-ID"/>
        </w:rPr>
      </w:pPr>
      <w:r w:rsidRPr="00DD1757">
        <w:rPr>
          <w:rFonts w:ascii="Bookman Old Style" w:hAnsi="Bookman Old Style" w:cs="Franklin Gothic Medium"/>
          <w:sz w:val="24"/>
          <w:szCs w:val="24"/>
          <w:lang w:val="id-ID"/>
        </w:rPr>
        <w:t>Peraturan Bupati Tuban Nomor 75 Tahun 2018 tentang Kewenangan Desa Berdasarkan Hak Asal Usul dan Kewenangan Lokal Berskala Desa di Kabupaten Tuban (Berita Daerah Kabupaten Tuban Tahun 2018 Seri E Nomor 62);</w:t>
      </w:r>
    </w:p>
    <w:p w14:paraId="50E0A67D" w14:textId="77777777" w:rsidR="004E3D1B" w:rsidRPr="00DD1757" w:rsidRDefault="004E3D1B" w:rsidP="004E3D1B">
      <w:pPr>
        <w:pStyle w:val="ListParagraph"/>
        <w:numPr>
          <w:ilvl w:val="0"/>
          <w:numId w:val="7"/>
        </w:numPr>
        <w:tabs>
          <w:tab w:val="clear" w:pos="2250"/>
        </w:tabs>
        <w:spacing w:before="120" w:after="0" w:line="480" w:lineRule="auto"/>
        <w:ind w:left="2410" w:hanging="425"/>
        <w:jc w:val="both"/>
        <w:rPr>
          <w:rFonts w:ascii="Bookman Old Style" w:hAnsi="Bookman Old Style"/>
          <w:color w:val="000000"/>
          <w:sz w:val="24"/>
          <w:szCs w:val="24"/>
        </w:rPr>
      </w:pPr>
      <w:r w:rsidRPr="00DD1757">
        <w:rPr>
          <w:rFonts w:ascii="Bookman Old Style" w:hAnsi="Bookman Old Style"/>
          <w:color w:val="000000"/>
          <w:sz w:val="24"/>
          <w:szCs w:val="24"/>
        </w:rPr>
        <w:t xml:space="preserve">Peraturan </w:t>
      </w:r>
      <w:r w:rsidRPr="00DD1757">
        <w:rPr>
          <w:rFonts w:ascii="Bookman Old Style" w:hAnsi="Bookman Old Style"/>
          <w:sz w:val="24"/>
          <w:szCs w:val="24"/>
        </w:rPr>
        <w:t>Bupati Tuban Nomor 94 Tahun 2018 tentang Pengelolaan Keuangan Desa (Berita Daerah Kabupaten Tuban Tahun 2018 Seri E Nomor 77) sebagaimana telah diubah dengan Peraturan Bupati Tuban Nomor 55 Tahun 2019 tentang Perubahan Atas Peraturan Bupati Tuban Nomor 94 Tahun 2018 tentang Pengelolaan Keuangan Desa (Berita Daerah Kabupaten Tuban Tahun 2019 Seri E Nomor 46);</w:t>
      </w:r>
    </w:p>
    <w:p w14:paraId="197F70E8" w14:textId="77777777" w:rsidR="00DD1757" w:rsidRPr="00DD1757" w:rsidRDefault="004E3D1B" w:rsidP="00DD1757">
      <w:pPr>
        <w:pStyle w:val="ListParagraph"/>
        <w:numPr>
          <w:ilvl w:val="0"/>
          <w:numId w:val="7"/>
        </w:numPr>
        <w:tabs>
          <w:tab w:val="clear" w:pos="2250"/>
        </w:tabs>
        <w:spacing w:before="120" w:after="0" w:line="480" w:lineRule="auto"/>
        <w:ind w:left="2410" w:hanging="425"/>
        <w:jc w:val="both"/>
        <w:rPr>
          <w:rFonts w:ascii="Bookman Old Style" w:hAnsi="Bookman Old Style"/>
          <w:color w:val="000000"/>
          <w:sz w:val="24"/>
          <w:szCs w:val="24"/>
        </w:rPr>
      </w:pPr>
      <w:r w:rsidRPr="00DD1757">
        <w:rPr>
          <w:rFonts w:ascii="Bookman Old Style" w:hAnsi="Bookman Old Style"/>
          <w:sz w:val="24"/>
          <w:szCs w:val="24"/>
        </w:rPr>
        <w:lastRenderedPageBreak/>
        <w:t>Peraturan Bupati Tuban Nomor 156 Tahun 2021 tentang Penjabaran Anggaran Pedapatan dan Belanja Daerah Tahun Anggaran 2022 (Berita Daerah Kabupaten Tuban Tahun 2021 Seri A Nomor 22);</w:t>
      </w:r>
    </w:p>
    <w:p w14:paraId="50D33DDD" w14:textId="77777777" w:rsidR="00DD1757" w:rsidRPr="00DD1757" w:rsidRDefault="004E3D1B" w:rsidP="00DD1757">
      <w:pPr>
        <w:pStyle w:val="ListParagraph"/>
        <w:numPr>
          <w:ilvl w:val="0"/>
          <w:numId w:val="7"/>
        </w:numPr>
        <w:tabs>
          <w:tab w:val="clear" w:pos="2250"/>
        </w:tabs>
        <w:spacing w:before="120" w:after="0" w:line="480" w:lineRule="auto"/>
        <w:ind w:left="2410" w:hanging="425"/>
        <w:jc w:val="both"/>
        <w:rPr>
          <w:rFonts w:ascii="Bookman Old Style" w:hAnsi="Bookman Old Style"/>
          <w:color w:val="000000"/>
          <w:sz w:val="24"/>
          <w:szCs w:val="24"/>
        </w:rPr>
      </w:pPr>
      <w:r w:rsidRPr="00DD1757">
        <w:rPr>
          <w:rFonts w:ascii="Bookman Old Style" w:hAnsi="Bookman Old Style"/>
          <w:sz w:val="24"/>
          <w:szCs w:val="24"/>
        </w:rPr>
        <w:t>Peraturan Bupati Tuban Nomor 162 Tahun 2021 tentang Tata Cara Pengalokasian, Penyaluran dan Penggunaan Alokasi Dana Desa Tahun 2022 (Berita Daerah Kabupaten Tuban Tahun 2021 Seri E Nomor 151)</w:t>
      </w:r>
      <w:r w:rsidRPr="00DD1757">
        <w:rPr>
          <w:rFonts w:ascii="Bookman Old Style" w:hAnsi="Bookman Old Style" w:cs="Franklin Gothic Medium"/>
          <w:sz w:val="24"/>
          <w:szCs w:val="24"/>
        </w:rPr>
        <w:t>;</w:t>
      </w:r>
    </w:p>
    <w:p w14:paraId="2C917F99" w14:textId="57F88BEB" w:rsidR="00DD1757" w:rsidRPr="00DD1757" w:rsidRDefault="001549EA" w:rsidP="00DD1757">
      <w:pPr>
        <w:pStyle w:val="ListParagraph"/>
        <w:numPr>
          <w:ilvl w:val="0"/>
          <w:numId w:val="7"/>
        </w:numPr>
        <w:tabs>
          <w:tab w:val="clear" w:pos="2250"/>
        </w:tabs>
        <w:spacing w:before="120" w:after="0" w:line="480" w:lineRule="auto"/>
        <w:ind w:left="2410" w:hanging="425"/>
        <w:jc w:val="both"/>
        <w:rPr>
          <w:rFonts w:ascii="Bookman Old Style" w:hAnsi="Bookman Old Style"/>
          <w:color w:val="000000"/>
          <w:sz w:val="24"/>
          <w:szCs w:val="24"/>
        </w:rPr>
      </w:pPr>
      <w:r w:rsidRPr="00DD1757">
        <w:rPr>
          <w:rFonts w:ascii="Bookman Old Style" w:hAnsi="Bookman Old Style" w:cs="Times New Roman"/>
          <w:color w:val="000000" w:themeColor="text1"/>
          <w:sz w:val="24"/>
          <w:szCs w:val="24"/>
          <w:lang w:val="id-ID"/>
        </w:rPr>
        <w:t xml:space="preserve">Peraturan Desa </w:t>
      </w:r>
      <w:r w:rsidR="00A226D9">
        <w:rPr>
          <w:rFonts w:ascii="Bookman Old Style" w:hAnsi="Bookman Old Style" w:cs="Times New Roman"/>
          <w:color w:val="000000" w:themeColor="text1"/>
          <w:sz w:val="24"/>
          <w:szCs w:val="24"/>
          <w:lang w:val="en-ID"/>
        </w:rPr>
        <w:t>Paseyan</w:t>
      </w:r>
      <w:r w:rsidRPr="00DD1757">
        <w:rPr>
          <w:rFonts w:ascii="Bookman Old Style" w:hAnsi="Bookman Old Style" w:cs="Times New Roman"/>
          <w:color w:val="000000" w:themeColor="text1"/>
          <w:sz w:val="24"/>
          <w:szCs w:val="24"/>
          <w:lang w:val="en-ID"/>
        </w:rPr>
        <w:t xml:space="preserve"> </w:t>
      </w:r>
      <w:r w:rsidRPr="00DD1757">
        <w:rPr>
          <w:rFonts w:ascii="Bookman Old Style" w:hAnsi="Bookman Old Style" w:cs="Times New Roman"/>
          <w:color w:val="000000" w:themeColor="text1"/>
          <w:sz w:val="24"/>
          <w:szCs w:val="24"/>
          <w:lang w:val="id-ID"/>
        </w:rPr>
        <w:t>Nomor</w:t>
      </w:r>
      <w:r w:rsidRPr="00DD1757">
        <w:rPr>
          <w:rFonts w:ascii="Bookman Old Style" w:hAnsi="Bookman Old Style" w:cs="Times New Roman"/>
          <w:color w:val="000000" w:themeColor="text1"/>
          <w:sz w:val="24"/>
          <w:szCs w:val="24"/>
          <w:lang w:val="en-ID"/>
        </w:rPr>
        <w:t xml:space="preserve"> </w:t>
      </w:r>
      <w:r w:rsidR="00A226D9">
        <w:rPr>
          <w:rFonts w:ascii="Bookman Old Style" w:hAnsi="Bookman Old Style" w:cs="Times New Roman"/>
          <w:color w:val="000000" w:themeColor="text1"/>
          <w:sz w:val="24"/>
          <w:szCs w:val="24"/>
          <w:lang w:val="en-ID"/>
        </w:rPr>
        <w:t>3</w:t>
      </w:r>
      <w:r w:rsidRPr="00DD1757">
        <w:rPr>
          <w:rFonts w:ascii="Bookman Old Style" w:hAnsi="Bookman Old Style" w:cs="Times New Roman"/>
          <w:color w:val="000000" w:themeColor="text1"/>
          <w:sz w:val="24"/>
          <w:szCs w:val="24"/>
          <w:lang w:val="en-ID"/>
        </w:rPr>
        <w:t xml:space="preserve"> </w:t>
      </w:r>
      <w:r w:rsidRPr="00DD1757">
        <w:rPr>
          <w:rFonts w:ascii="Bookman Old Style" w:hAnsi="Bookman Old Style" w:cs="Times New Roman"/>
          <w:color w:val="000000" w:themeColor="text1"/>
          <w:sz w:val="24"/>
          <w:szCs w:val="24"/>
          <w:lang w:val="id-ID"/>
        </w:rPr>
        <w:t>Tahun 20</w:t>
      </w:r>
      <w:r w:rsidRPr="00DD1757">
        <w:rPr>
          <w:rFonts w:ascii="Bookman Old Style" w:hAnsi="Bookman Old Style" w:cs="Times New Roman"/>
          <w:color w:val="000000" w:themeColor="text1"/>
          <w:sz w:val="24"/>
          <w:szCs w:val="24"/>
        </w:rPr>
        <w:t>2</w:t>
      </w:r>
      <w:r w:rsidR="004E3D1B" w:rsidRPr="00DD1757">
        <w:rPr>
          <w:rFonts w:ascii="Bookman Old Style" w:hAnsi="Bookman Old Style" w:cs="Times New Roman"/>
          <w:color w:val="000000" w:themeColor="text1"/>
          <w:sz w:val="24"/>
          <w:szCs w:val="24"/>
        </w:rPr>
        <w:t>2</w:t>
      </w:r>
      <w:r w:rsidRPr="00DD1757">
        <w:rPr>
          <w:rFonts w:ascii="Bookman Old Style" w:hAnsi="Bookman Old Style" w:cs="Times New Roman"/>
          <w:color w:val="000000" w:themeColor="text1"/>
          <w:sz w:val="24"/>
          <w:szCs w:val="24"/>
          <w:lang w:val="id-ID"/>
        </w:rPr>
        <w:t xml:space="preserve"> tentang </w:t>
      </w:r>
      <w:r w:rsidRPr="00DD1757">
        <w:rPr>
          <w:rFonts w:ascii="Bookman Old Style" w:hAnsi="Bookman Old Style" w:cs="Times New Roman"/>
          <w:color w:val="000000" w:themeColor="text1"/>
          <w:sz w:val="24"/>
          <w:szCs w:val="24"/>
        </w:rPr>
        <w:t xml:space="preserve">Perubahan </w:t>
      </w:r>
      <w:r w:rsidRPr="00DD1757">
        <w:rPr>
          <w:rFonts w:ascii="Bookman Old Style" w:hAnsi="Bookman Old Style" w:cs="Times New Roman"/>
          <w:color w:val="000000" w:themeColor="text1"/>
          <w:sz w:val="24"/>
          <w:szCs w:val="24"/>
          <w:lang w:val="id-ID"/>
        </w:rPr>
        <w:t>Anggaran Pendapatan dan Belanja Desa Tahun Anggaran 202</w:t>
      </w:r>
      <w:r w:rsidR="004E3D1B" w:rsidRPr="00DD1757">
        <w:rPr>
          <w:rFonts w:ascii="Bookman Old Style" w:hAnsi="Bookman Old Style" w:cs="Times New Roman"/>
          <w:color w:val="000000" w:themeColor="text1"/>
          <w:sz w:val="24"/>
          <w:szCs w:val="24"/>
        </w:rPr>
        <w:t>2</w:t>
      </w:r>
      <w:r w:rsidRPr="00DD1757">
        <w:rPr>
          <w:rFonts w:ascii="Bookman Old Style" w:hAnsi="Bookman Old Style" w:cs="Times New Roman"/>
          <w:color w:val="000000" w:themeColor="text1"/>
          <w:sz w:val="24"/>
          <w:szCs w:val="24"/>
        </w:rPr>
        <w:t xml:space="preserve"> (Lembaran Desa </w:t>
      </w:r>
      <w:r w:rsidR="00A226D9">
        <w:rPr>
          <w:rFonts w:ascii="Bookman Old Style" w:hAnsi="Bookman Old Style" w:cs="Times New Roman"/>
          <w:color w:val="000000" w:themeColor="text1"/>
          <w:sz w:val="24"/>
          <w:szCs w:val="24"/>
        </w:rPr>
        <w:t>Paseyan</w:t>
      </w:r>
      <w:r w:rsidRPr="00DD1757">
        <w:rPr>
          <w:rFonts w:ascii="Bookman Old Style" w:hAnsi="Bookman Old Style" w:cs="Times New Roman"/>
          <w:color w:val="000000" w:themeColor="text1"/>
          <w:sz w:val="24"/>
          <w:szCs w:val="24"/>
        </w:rPr>
        <w:t xml:space="preserve"> Tahun 202</w:t>
      </w:r>
      <w:r w:rsidR="004E3D1B" w:rsidRPr="00DD1757">
        <w:rPr>
          <w:rFonts w:ascii="Bookman Old Style" w:hAnsi="Bookman Old Style" w:cs="Times New Roman"/>
          <w:color w:val="000000" w:themeColor="text1"/>
          <w:sz w:val="24"/>
          <w:szCs w:val="24"/>
        </w:rPr>
        <w:t>2</w:t>
      </w:r>
      <w:r w:rsidRPr="00DD1757">
        <w:rPr>
          <w:rFonts w:ascii="Bookman Old Style" w:hAnsi="Bookman Old Style" w:cs="Times New Roman"/>
          <w:color w:val="000000" w:themeColor="text1"/>
          <w:sz w:val="24"/>
          <w:szCs w:val="24"/>
        </w:rPr>
        <w:t xml:space="preserve"> Nomor </w:t>
      </w:r>
      <w:r w:rsidR="00A226D9">
        <w:rPr>
          <w:rFonts w:ascii="Bookman Old Style" w:hAnsi="Bookman Old Style" w:cs="Times New Roman"/>
          <w:color w:val="000000" w:themeColor="text1"/>
          <w:sz w:val="24"/>
          <w:szCs w:val="24"/>
        </w:rPr>
        <w:t>3</w:t>
      </w:r>
      <w:r w:rsidRPr="00DD1757">
        <w:rPr>
          <w:rFonts w:ascii="Bookman Old Style" w:hAnsi="Bookman Old Style" w:cs="Times New Roman"/>
          <w:color w:val="000000" w:themeColor="text1"/>
          <w:sz w:val="24"/>
          <w:szCs w:val="24"/>
        </w:rPr>
        <w:t>)</w:t>
      </w:r>
      <w:r w:rsidRPr="00DD1757">
        <w:rPr>
          <w:rFonts w:ascii="Bookman Old Style" w:hAnsi="Bookman Old Style" w:cs="Times New Roman"/>
          <w:color w:val="000000" w:themeColor="text1"/>
          <w:sz w:val="24"/>
          <w:szCs w:val="24"/>
          <w:lang w:val="id-ID"/>
        </w:rPr>
        <w:t>;</w:t>
      </w:r>
      <w:r w:rsidR="006232AA" w:rsidRPr="00DD1757">
        <w:rPr>
          <w:rFonts w:ascii="Bookman Old Style" w:hAnsi="Bookman Old Style" w:cs="Times New Roman"/>
          <w:color w:val="000000" w:themeColor="text1"/>
          <w:sz w:val="24"/>
          <w:szCs w:val="24"/>
        </w:rPr>
        <w:t xml:space="preserve"> dan</w:t>
      </w:r>
    </w:p>
    <w:p w14:paraId="3BEA3B03" w14:textId="0088BB0E" w:rsidR="000A17AB" w:rsidRPr="00DD1757" w:rsidRDefault="008E3CBA" w:rsidP="00DD1757">
      <w:pPr>
        <w:pStyle w:val="ListParagraph"/>
        <w:numPr>
          <w:ilvl w:val="0"/>
          <w:numId w:val="7"/>
        </w:numPr>
        <w:tabs>
          <w:tab w:val="clear" w:pos="2250"/>
        </w:tabs>
        <w:spacing w:before="120" w:after="0" w:line="480" w:lineRule="auto"/>
        <w:ind w:left="2410" w:hanging="425"/>
        <w:jc w:val="both"/>
        <w:rPr>
          <w:rFonts w:ascii="Bookman Old Style" w:hAnsi="Bookman Old Style"/>
          <w:color w:val="000000"/>
          <w:sz w:val="24"/>
          <w:szCs w:val="24"/>
        </w:rPr>
      </w:pPr>
      <w:r w:rsidRPr="00DD1757">
        <w:rPr>
          <w:rFonts w:ascii="Bookman Old Style" w:hAnsi="Bookman Old Style" w:cs="Times New Roman"/>
          <w:color w:val="000000" w:themeColor="text1"/>
          <w:sz w:val="24"/>
          <w:szCs w:val="24"/>
          <w:lang w:val="id-ID"/>
        </w:rPr>
        <w:t xml:space="preserve">Peraturan </w:t>
      </w:r>
      <w:r w:rsidRPr="00DD1757">
        <w:rPr>
          <w:rFonts w:ascii="Bookman Old Style" w:hAnsi="Bookman Old Style" w:cs="Times New Roman"/>
          <w:color w:val="000000" w:themeColor="text1"/>
          <w:sz w:val="24"/>
          <w:szCs w:val="24"/>
        </w:rPr>
        <w:t xml:space="preserve">Kepala </w:t>
      </w:r>
      <w:r w:rsidRPr="00DD1757">
        <w:rPr>
          <w:rFonts w:ascii="Bookman Old Style" w:hAnsi="Bookman Old Style" w:cs="Times New Roman"/>
          <w:color w:val="000000" w:themeColor="text1"/>
          <w:sz w:val="24"/>
          <w:szCs w:val="24"/>
          <w:lang w:val="id-ID"/>
        </w:rPr>
        <w:t xml:space="preserve">Desa </w:t>
      </w:r>
      <w:r w:rsidR="00A226D9">
        <w:rPr>
          <w:rFonts w:ascii="Bookman Old Style" w:hAnsi="Bookman Old Style" w:cs="Times New Roman"/>
          <w:color w:val="000000" w:themeColor="text1"/>
          <w:sz w:val="24"/>
          <w:szCs w:val="24"/>
          <w:lang w:val="en-ID"/>
        </w:rPr>
        <w:t>Paseyan</w:t>
      </w:r>
      <w:r w:rsidRPr="00DD1757">
        <w:rPr>
          <w:rFonts w:ascii="Bookman Old Style" w:hAnsi="Bookman Old Style" w:cs="Times New Roman"/>
          <w:color w:val="000000" w:themeColor="text1"/>
          <w:sz w:val="24"/>
          <w:szCs w:val="24"/>
          <w:lang w:val="en-ID"/>
        </w:rPr>
        <w:t xml:space="preserve"> </w:t>
      </w:r>
      <w:r w:rsidRPr="00DD1757">
        <w:rPr>
          <w:rFonts w:ascii="Bookman Old Style" w:hAnsi="Bookman Old Style" w:cs="Times New Roman"/>
          <w:color w:val="000000" w:themeColor="text1"/>
          <w:sz w:val="24"/>
          <w:szCs w:val="24"/>
          <w:lang w:val="id-ID"/>
        </w:rPr>
        <w:t>Nomor</w:t>
      </w:r>
      <w:r w:rsidRPr="00DD1757">
        <w:rPr>
          <w:rFonts w:ascii="Bookman Old Style" w:hAnsi="Bookman Old Style" w:cs="Times New Roman"/>
          <w:color w:val="000000" w:themeColor="text1"/>
          <w:sz w:val="24"/>
          <w:szCs w:val="24"/>
          <w:lang w:val="en-ID"/>
        </w:rPr>
        <w:t xml:space="preserve"> </w:t>
      </w:r>
      <w:r w:rsidR="00A226D9">
        <w:rPr>
          <w:rFonts w:ascii="Bookman Old Style" w:hAnsi="Bookman Old Style" w:cs="Times New Roman"/>
          <w:color w:val="000000" w:themeColor="text1"/>
          <w:sz w:val="24"/>
          <w:szCs w:val="24"/>
          <w:lang w:val="en-ID"/>
        </w:rPr>
        <w:t>4</w:t>
      </w:r>
      <w:r w:rsidRPr="00DD1757">
        <w:rPr>
          <w:rFonts w:ascii="Bookman Old Style" w:hAnsi="Bookman Old Style" w:cs="Times New Roman"/>
          <w:color w:val="000000" w:themeColor="text1"/>
          <w:sz w:val="24"/>
          <w:szCs w:val="24"/>
          <w:lang w:val="en-ID"/>
        </w:rPr>
        <w:t xml:space="preserve"> </w:t>
      </w:r>
      <w:r w:rsidRPr="00DD1757">
        <w:rPr>
          <w:rFonts w:ascii="Bookman Old Style" w:hAnsi="Bookman Old Style" w:cs="Times New Roman"/>
          <w:color w:val="000000" w:themeColor="text1"/>
          <w:sz w:val="24"/>
          <w:szCs w:val="24"/>
          <w:lang w:val="id-ID"/>
        </w:rPr>
        <w:t>Tahun 20</w:t>
      </w:r>
      <w:r w:rsidRPr="00DD1757">
        <w:rPr>
          <w:rFonts w:ascii="Bookman Old Style" w:hAnsi="Bookman Old Style" w:cs="Times New Roman"/>
          <w:color w:val="000000" w:themeColor="text1"/>
          <w:sz w:val="24"/>
          <w:szCs w:val="24"/>
        </w:rPr>
        <w:t>2</w:t>
      </w:r>
      <w:r w:rsidR="004E3D1B" w:rsidRPr="00DD1757">
        <w:rPr>
          <w:rFonts w:ascii="Bookman Old Style" w:hAnsi="Bookman Old Style" w:cs="Times New Roman"/>
          <w:color w:val="000000" w:themeColor="text1"/>
          <w:sz w:val="24"/>
          <w:szCs w:val="24"/>
        </w:rPr>
        <w:t>2</w:t>
      </w:r>
      <w:r w:rsidRPr="00DD1757">
        <w:rPr>
          <w:rFonts w:ascii="Bookman Old Style" w:hAnsi="Bookman Old Style" w:cs="Times New Roman"/>
          <w:color w:val="000000" w:themeColor="text1"/>
          <w:sz w:val="24"/>
          <w:szCs w:val="24"/>
          <w:lang w:val="id-ID"/>
        </w:rPr>
        <w:t xml:space="preserve"> tentang </w:t>
      </w:r>
      <w:r w:rsidRPr="00DD1757">
        <w:rPr>
          <w:rFonts w:ascii="Bookman Old Style" w:hAnsi="Bookman Old Style" w:cs="Times New Roman"/>
          <w:color w:val="000000" w:themeColor="text1"/>
          <w:sz w:val="24"/>
          <w:szCs w:val="24"/>
        </w:rPr>
        <w:t xml:space="preserve">Penjabaran </w:t>
      </w:r>
      <w:r w:rsidR="006232AA" w:rsidRPr="00DD1757">
        <w:rPr>
          <w:rFonts w:ascii="Bookman Old Style" w:hAnsi="Bookman Old Style" w:cs="Times New Roman"/>
          <w:color w:val="000000" w:themeColor="text1"/>
          <w:sz w:val="24"/>
          <w:szCs w:val="24"/>
        </w:rPr>
        <w:t xml:space="preserve">Perubahan </w:t>
      </w:r>
      <w:r w:rsidRPr="00DD1757">
        <w:rPr>
          <w:rFonts w:ascii="Bookman Old Style" w:hAnsi="Bookman Old Style" w:cs="Times New Roman"/>
          <w:color w:val="000000" w:themeColor="text1"/>
          <w:sz w:val="24"/>
          <w:szCs w:val="24"/>
          <w:lang w:val="id-ID"/>
        </w:rPr>
        <w:t>Anggaran Pendapatan dan Belanja Desa Tahun Anggaran 202</w:t>
      </w:r>
      <w:r w:rsidR="004E3D1B" w:rsidRPr="00DD1757">
        <w:rPr>
          <w:rFonts w:ascii="Bookman Old Style" w:hAnsi="Bookman Old Style" w:cs="Times New Roman"/>
          <w:color w:val="000000" w:themeColor="text1"/>
          <w:sz w:val="24"/>
          <w:szCs w:val="24"/>
        </w:rPr>
        <w:t>2</w:t>
      </w:r>
      <w:r w:rsidR="006232AA" w:rsidRPr="00DD1757">
        <w:rPr>
          <w:rFonts w:ascii="Bookman Old Style" w:hAnsi="Bookman Old Style" w:cs="Times New Roman"/>
          <w:color w:val="000000" w:themeColor="text1"/>
          <w:sz w:val="24"/>
          <w:szCs w:val="24"/>
        </w:rPr>
        <w:t xml:space="preserve"> (Berita Desa </w:t>
      </w:r>
      <w:r w:rsidR="00A226D9">
        <w:rPr>
          <w:rFonts w:ascii="Bookman Old Style" w:hAnsi="Bookman Old Style" w:cs="Times New Roman"/>
          <w:color w:val="000000" w:themeColor="text1"/>
          <w:sz w:val="24"/>
          <w:szCs w:val="24"/>
        </w:rPr>
        <w:t>Paseyan</w:t>
      </w:r>
      <w:r w:rsidR="006232AA" w:rsidRPr="00DD1757">
        <w:rPr>
          <w:rFonts w:ascii="Bookman Old Style" w:hAnsi="Bookman Old Style" w:cs="Times New Roman"/>
          <w:color w:val="000000" w:themeColor="text1"/>
          <w:sz w:val="24"/>
          <w:szCs w:val="24"/>
        </w:rPr>
        <w:t xml:space="preserve"> Tahun 202</w:t>
      </w:r>
      <w:r w:rsidR="00D92B53" w:rsidRPr="00DD1757">
        <w:rPr>
          <w:rFonts w:ascii="Bookman Old Style" w:hAnsi="Bookman Old Style" w:cs="Times New Roman"/>
          <w:color w:val="000000" w:themeColor="text1"/>
          <w:sz w:val="24"/>
          <w:szCs w:val="24"/>
        </w:rPr>
        <w:t>2</w:t>
      </w:r>
      <w:r w:rsidR="006232AA" w:rsidRPr="00DD1757">
        <w:rPr>
          <w:rFonts w:ascii="Bookman Old Style" w:hAnsi="Bookman Old Style" w:cs="Times New Roman"/>
          <w:color w:val="000000" w:themeColor="text1"/>
          <w:sz w:val="24"/>
          <w:szCs w:val="24"/>
        </w:rPr>
        <w:t xml:space="preserve"> Nomor </w:t>
      </w:r>
      <w:r w:rsidR="00A226D9">
        <w:rPr>
          <w:rFonts w:ascii="Bookman Old Style" w:hAnsi="Bookman Old Style" w:cs="Times New Roman"/>
          <w:color w:val="000000" w:themeColor="text1"/>
          <w:sz w:val="24"/>
          <w:szCs w:val="24"/>
        </w:rPr>
        <w:t>4</w:t>
      </w:r>
      <w:r w:rsidR="00752074">
        <w:rPr>
          <w:rFonts w:ascii="Bookman Old Style" w:hAnsi="Bookman Old Style" w:cs="Times New Roman"/>
          <w:color w:val="FF0000"/>
          <w:sz w:val="24"/>
          <w:szCs w:val="24"/>
        </w:rPr>
        <w:t>.</w:t>
      </w:r>
    </w:p>
    <w:p w14:paraId="4DE04634" w14:textId="16573B3B" w:rsidR="00FC441A" w:rsidRDefault="00FC441A" w:rsidP="001549EA">
      <w:pPr>
        <w:tabs>
          <w:tab w:val="left" w:pos="1620"/>
          <w:tab w:val="left" w:pos="1843"/>
        </w:tabs>
        <w:spacing w:after="0" w:line="360" w:lineRule="auto"/>
        <w:ind w:left="2160" w:hanging="459"/>
        <w:jc w:val="both"/>
        <w:rPr>
          <w:rFonts w:ascii="Bookman Old Style" w:eastAsia="Times New Roman" w:hAnsi="Bookman Old Style" w:cs="Times New Roman"/>
          <w:color w:val="000000"/>
          <w:sz w:val="24"/>
          <w:szCs w:val="24"/>
          <w:lang w:val="id-ID"/>
        </w:rPr>
      </w:pPr>
    </w:p>
    <w:p w14:paraId="2B880141" w14:textId="77777777" w:rsidR="00371745" w:rsidRPr="008E3CBA" w:rsidRDefault="00371745" w:rsidP="001549EA">
      <w:pPr>
        <w:tabs>
          <w:tab w:val="left" w:pos="1620"/>
          <w:tab w:val="left" w:pos="1843"/>
        </w:tabs>
        <w:spacing w:after="0" w:line="360" w:lineRule="auto"/>
        <w:ind w:left="2160" w:hanging="459"/>
        <w:jc w:val="both"/>
        <w:rPr>
          <w:rFonts w:ascii="Bookman Old Style" w:eastAsia="Times New Roman" w:hAnsi="Bookman Old Style" w:cs="Times New Roman"/>
          <w:color w:val="000000"/>
          <w:sz w:val="24"/>
          <w:szCs w:val="24"/>
          <w:lang w:val="id-ID"/>
        </w:rPr>
      </w:pPr>
    </w:p>
    <w:p w14:paraId="63EA2078" w14:textId="77777777" w:rsidR="000A17AB" w:rsidRPr="008E3CBA" w:rsidRDefault="000A17AB" w:rsidP="001549EA">
      <w:pPr>
        <w:autoSpaceDE w:val="0"/>
        <w:autoSpaceDN w:val="0"/>
        <w:adjustRightInd w:val="0"/>
        <w:spacing w:after="0" w:line="360" w:lineRule="auto"/>
        <w:ind w:left="630"/>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Dengan Kesepakatan Bersama</w:t>
      </w:r>
    </w:p>
    <w:p w14:paraId="27EC90C9" w14:textId="35FC9639" w:rsidR="000A17AB" w:rsidRPr="008E3CBA" w:rsidRDefault="000A17AB" w:rsidP="001549EA">
      <w:pPr>
        <w:autoSpaceDE w:val="0"/>
        <w:autoSpaceDN w:val="0"/>
        <w:adjustRightInd w:val="0"/>
        <w:spacing w:after="0" w:line="360" w:lineRule="auto"/>
        <w:ind w:left="630"/>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 xml:space="preserve">BADAN PERMUSYAWARATAN DESA </w:t>
      </w:r>
      <w:r w:rsidR="00A226D9">
        <w:rPr>
          <w:rFonts w:ascii="Bookman Old Style" w:hAnsi="Bookman Old Style" w:cs="Times New Roman"/>
          <w:color w:val="000000" w:themeColor="text1"/>
          <w:sz w:val="24"/>
          <w:szCs w:val="24"/>
        </w:rPr>
        <w:t>PASEYAN</w:t>
      </w:r>
    </w:p>
    <w:p w14:paraId="397B25CB" w14:textId="77777777" w:rsidR="000A17AB" w:rsidRPr="008E3CBA" w:rsidRDefault="000A17AB" w:rsidP="001549EA">
      <w:pPr>
        <w:autoSpaceDE w:val="0"/>
        <w:autoSpaceDN w:val="0"/>
        <w:adjustRightInd w:val="0"/>
        <w:spacing w:after="0" w:line="360" w:lineRule="auto"/>
        <w:ind w:left="630"/>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dan</w:t>
      </w:r>
    </w:p>
    <w:p w14:paraId="4465AE1E" w14:textId="6A091A1E" w:rsidR="000A17AB" w:rsidRPr="008E3CBA" w:rsidRDefault="000A17AB" w:rsidP="001549EA">
      <w:pPr>
        <w:autoSpaceDE w:val="0"/>
        <w:autoSpaceDN w:val="0"/>
        <w:adjustRightInd w:val="0"/>
        <w:spacing w:after="0" w:line="360" w:lineRule="auto"/>
        <w:ind w:left="630"/>
        <w:jc w:val="center"/>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 xml:space="preserve">KEPALA DESA </w:t>
      </w:r>
      <w:r w:rsidR="00A226D9">
        <w:rPr>
          <w:rFonts w:ascii="Bookman Old Style" w:hAnsi="Bookman Old Style" w:cs="Times New Roman"/>
          <w:color w:val="000000" w:themeColor="text1"/>
          <w:sz w:val="24"/>
          <w:szCs w:val="24"/>
        </w:rPr>
        <w:t>PASEYAN</w:t>
      </w:r>
    </w:p>
    <w:p w14:paraId="1C52E901" w14:textId="77777777" w:rsidR="000A17AB" w:rsidRPr="008E3CBA" w:rsidRDefault="000A17AB" w:rsidP="001549EA">
      <w:pPr>
        <w:spacing w:after="0" w:line="360" w:lineRule="auto"/>
        <w:jc w:val="center"/>
        <w:rPr>
          <w:rFonts w:ascii="Bookman Old Style" w:eastAsia="Times New Roman" w:hAnsi="Bookman Old Style" w:cs="Times New Roman"/>
          <w:bCs/>
          <w:color w:val="000000"/>
          <w:sz w:val="24"/>
          <w:szCs w:val="24"/>
          <w:lang w:val="sv-SE"/>
        </w:rPr>
      </w:pPr>
      <w:r w:rsidRPr="008E3CBA">
        <w:rPr>
          <w:rFonts w:ascii="Bookman Old Style" w:eastAsia="Times New Roman" w:hAnsi="Bookman Old Style" w:cs="Times New Roman"/>
          <w:bCs/>
          <w:color w:val="000000"/>
          <w:sz w:val="24"/>
          <w:szCs w:val="24"/>
          <w:lang w:val="sv-SE"/>
        </w:rPr>
        <w:t>MEMUTUSKAN</w:t>
      </w:r>
      <w:r w:rsidR="00DD31D3" w:rsidRPr="008E3CBA">
        <w:rPr>
          <w:rFonts w:ascii="Bookman Old Style" w:eastAsia="Times New Roman" w:hAnsi="Bookman Old Style" w:cs="Times New Roman"/>
          <w:bCs/>
          <w:color w:val="000000"/>
          <w:sz w:val="24"/>
          <w:szCs w:val="24"/>
          <w:lang w:val="sv-SE"/>
        </w:rPr>
        <w:t>:</w:t>
      </w:r>
    </w:p>
    <w:p w14:paraId="32B7F03E" w14:textId="77777777" w:rsidR="00FC441A" w:rsidRPr="008E3CBA" w:rsidRDefault="00FC441A" w:rsidP="00FC441A">
      <w:pPr>
        <w:spacing w:after="0" w:line="240" w:lineRule="auto"/>
        <w:jc w:val="center"/>
        <w:rPr>
          <w:rFonts w:ascii="Bookman Old Style" w:eastAsia="Times New Roman" w:hAnsi="Bookman Old Style" w:cs="Times New Roman"/>
          <w:bCs/>
          <w:color w:val="000000"/>
          <w:sz w:val="24"/>
          <w:szCs w:val="24"/>
          <w:lang w:val="sv-SE"/>
        </w:rPr>
      </w:pPr>
    </w:p>
    <w:p w14:paraId="2495A877" w14:textId="542E7BFB" w:rsidR="000A17AB" w:rsidRPr="00F17567" w:rsidRDefault="000A17AB" w:rsidP="001549EA">
      <w:pPr>
        <w:tabs>
          <w:tab w:val="left" w:pos="1620"/>
        </w:tabs>
        <w:spacing w:after="0" w:line="360" w:lineRule="auto"/>
        <w:ind w:left="1843" w:hanging="1843"/>
        <w:jc w:val="both"/>
        <w:rPr>
          <w:rFonts w:ascii="Bookman Old Style" w:eastAsia="Times New Roman" w:hAnsi="Bookman Old Style" w:cs="Times New Roman"/>
          <w:bCs/>
          <w:color w:val="000000"/>
          <w:sz w:val="24"/>
          <w:szCs w:val="24"/>
        </w:rPr>
      </w:pPr>
      <w:r w:rsidRPr="008E3CBA">
        <w:rPr>
          <w:rFonts w:ascii="Bookman Old Style" w:eastAsia="Times New Roman" w:hAnsi="Bookman Old Style" w:cs="Times New Roman"/>
          <w:color w:val="000000"/>
          <w:sz w:val="24"/>
          <w:szCs w:val="24"/>
          <w:lang w:val="sv-SE"/>
        </w:rPr>
        <w:t>Menetapkan</w:t>
      </w:r>
      <w:r w:rsidRPr="008E3CBA">
        <w:rPr>
          <w:rFonts w:ascii="Bookman Old Style" w:eastAsia="Times New Roman" w:hAnsi="Bookman Old Style" w:cs="Times New Roman"/>
          <w:color w:val="000000"/>
          <w:sz w:val="24"/>
          <w:szCs w:val="24"/>
          <w:lang w:val="sv-SE"/>
        </w:rPr>
        <w:tab/>
        <w:t>:</w:t>
      </w:r>
      <w:r w:rsidRPr="008E3CBA">
        <w:rPr>
          <w:rFonts w:ascii="Bookman Old Style" w:eastAsia="Times New Roman" w:hAnsi="Bookman Old Style" w:cs="Times New Roman"/>
          <w:color w:val="000000"/>
          <w:sz w:val="24"/>
          <w:szCs w:val="24"/>
          <w:lang w:val="sv-SE"/>
        </w:rPr>
        <w:tab/>
      </w:r>
      <w:r w:rsidRPr="008E3CBA">
        <w:rPr>
          <w:rFonts w:ascii="Bookman Old Style" w:eastAsia="Times New Roman" w:hAnsi="Bookman Old Style" w:cs="Times New Roman"/>
          <w:bCs/>
          <w:color w:val="000000"/>
          <w:sz w:val="24"/>
          <w:szCs w:val="24"/>
          <w:lang w:val="sv-SE"/>
        </w:rPr>
        <w:t>PERATURAN DESA TENTANG LAPORAN PERTANGGUNGJAWABAN REALISASI PELAKSANAAN ANGGARAN PENDAPATAN DAN BELANJA DESA</w:t>
      </w:r>
      <w:r w:rsidR="00E6194B" w:rsidRPr="008E3CBA">
        <w:rPr>
          <w:rFonts w:ascii="Bookman Old Style" w:eastAsia="Times New Roman" w:hAnsi="Bookman Old Style" w:cs="Times New Roman"/>
          <w:bCs/>
          <w:color w:val="000000"/>
          <w:sz w:val="24"/>
          <w:szCs w:val="24"/>
          <w:lang w:val="id-ID"/>
        </w:rPr>
        <w:t xml:space="preserve"> </w:t>
      </w:r>
      <w:r w:rsidR="00A226D9">
        <w:rPr>
          <w:rFonts w:ascii="Bookman Old Style" w:eastAsia="Times New Roman" w:hAnsi="Bookman Old Style" w:cs="Times New Roman"/>
          <w:bCs/>
          <w:color w:val="000000"/>
          <w:sz w:val="24"/>
          <w:szCs w:val="24"/>
        </w:rPr>
        <w:t>PASEYAN</w:t>
      </w:r>
      <w:r w:rsidR="00371745">
        <w:rPr>
          <w:rFonts w:ascii="Bookman Old Style" w:eastAsia="Times New Roman" w:hAnsi="Bookman Old Style" w:cs="Times New Roman"/>
          <w:bCs/>
          <w:color w:val="000000"/>
          <w:sz w:val="24"/>
          <w:szCs w:val="24"/>
        </w:rPr>
        <w:t xml:space="preserve"> </w:t>
      </w:r>
      <w:r w:rsidRPr="008E3CBA">
        <w:rPr>
          <w:rFonts w:ascii="Bookman Old Style" w:eastAsia="Times New Roman" w:hAnsi="Bookman Old Style" w:cs="Times New Roman"/>
          <w:bCs/>
          <w:color w:val="000000"/>
          <w:sz w:val="24"/>
          <w:szCs w:val="24"/>
          <w:lang w:val="sv-SE"/>
        </w:rPr>
        <w:t xml:space="preserve">TAHUN ANGGARAN </w:t>
      </w:r>
      <w:r w:rsidR="00F17567">
        <w:rPr>
          <w:rFonts w:ascii="Bookman Old Style" w:eastAsia="Times New Roman" w:hAnsi="Bookman Old Style" w:cs="Times New Roman"/>
          <w:bCs/>
          <w:color w:val="000000"/>
          <w:sz w:val="24"/>
          <w:szCs w:val="24"/>
        </w:rPr>
        <w:t>202</w:t>
      </w:r>
      <w:r w:rsidR="00D92B53">
        <w:rPr>
          <w:rFonts w:ascii="Bookman Old Style" w:eastAsia="Times New Roman" w:hAnsi="Bookman Old Style" w:cs="Times New Roman"/>
          <w:bCs/>
          <w:color w:val="000000"/>
          <w:sz w:val="24"/>
          <w:szCs w:val="24"/>
        </w:rPr>
        <w:t>2</w:t>
      </w:r>
      <w:r w:rsidR="00F17567">
        <w:rPr>
          <w:rFonts w:ascii="Bookman Old Style" w:eastAsia="Times New Roman" w:hAnsi="Bookman Old Style" w:cs="Times New Roman"/>
          <w:bCs/>
          <w:color w:val="000000"/>
          <w:sz w:val="24"/>
          <w:szCs w:val="24"/>
        </w:rPr>
        <w:t>.</w:t>
      </w:r>
    </w:p>
    <w:p w14:paraId="6AC89D91" w14:textId="3042931A" w:rsidR="00FC441A" w:rsidRDefault="00FC441A" w:rsidP="001549EA">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fi-FI"/>
        </w:rPr>
      </w:pPr>
    </w:p>
    <w:p w14:paraId="05122B89" w14:textId="251CC724" w:rsidR="00C6796A" w:rsidRDefault="00C6796A" w:rsidP="001549EA">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fi-FI"/>
        </w:rPr>
      </w:pPr>
    </w:p>
    <w:p w14:paraId="5C107589" w14:textId="7E79F137" w:rsidR="00C6796A" w:rsidRDefault="00C6796A" w:rsidP="001549EA">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fi-FI"/>
        </w:rPr>
      </w:pPr>
    </w:p>
    <w:p w14:paraId="2727D321" w14:textId="77777777" w:rsidR="00C6796A" w:rsidRPr="008E3CBA" w:rsidRDefault="00C6796A" w:rsidP="001549EA">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fi-FI"/>
        </w:rPr>
      </w:pPr>
    </w:p>
    <w:p w14:paraId="0DE0EB72" w14:textId="77777777" w:rsidR="000A17AB" w:rsidRPr="008E3CBA" w:rsidRDefault="000A17AB" w:rsidP="001549EA">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id-ID"/>
        </w:rPr>
      </w:pPr>
      <w:r w:rsidRPr="008E3CBA">
        <w:rPr>
          <w:rFonts w:ascii="Bookman Old Style" w:eastAsia="Times New Roman" w:hAnsi="Bookman Old Style" w:cs="Times New Roman"/>
          <w:bCs/>
          <w:color w:val="000000"/>
          <w:sz w:val="24"/>
          <w:szCs w:val="24"/>
          <w:lang w:val="fi-FI"/>
        </w:rPr>
        <w:t xml:space="preserve">Pasal 1 </w:t>
      </w:r>
    </w:p>
    <w:p w14:paraId="08B51D67" w14:textId="77777777" w:rsidR="00E6194B" w:rsidRPr="008E3CBA" w:rsidRDefault="00E6194B" w:rsidP="001549EA">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id-ID"/>
        </w:rPr>
      </w:pPr>
    </w:p>
    <w:p w14:paraId="2735B99C" w14:textId="43E3B3FB" w:rsidR="000A17AB" w:rsidRPr="008E3CBA" w:rsidRDefault="00626ACF" w:rsidP="001549EA">
      <w:pPr>
        <w:spacing w:after="0" w:line="360" w:lineRule="auto"/>
        <w:ind w:left="1800"/>
        <w:jc w:val="both"/>
        <w:rPr>
          <w:rFonts w:ascii="Bookman Old Style" w:eastAsia="Times New Roman" w:hAnsi="Bookman Old Style" w:cs="Times New Roman"/>
          <w:color w:val="000000"/>
          <w:sz w:val="24"/>
          <w:szCs w:val="24"/>
          <w:lang w:val="fi-FI"/>
        </w:rPr>
      </w:pPr>
      <w:r w:rsidRPr="008E3CBA">
        <w:rPr>
          <w:rFonts w:ascii="Bookman Old Style" w:eastAsia="Times New Roman" w:hAnsi="Bookman Old Style" w:cs="Times New Roman"/>
          <w:color w:val="000000"/>
          <w:sz w:val="24"/>
          <w:szCs w:val="24"/>
          <w:lang w:val="fi-FI"/>
        </w:rPr>
        <w:t xml:space="preserve">Realisasi </w:t>
      </w:r>
      <w:r w:rsidR="000A17AB" w:rsidRPr="008E3CBA">
        <w:rPr>
          <w:rFonts w:ascii="Bookman Old Style" w:eastAsia="Times New Roman" w:hAnsi="Bookman Old Style" w:cs="Times New Roman"/>
          <w:color w:val="000000"/>
          <w:sz w:val="24"/>
          <w:szCs w:val="24"/>
          <w:lang w:val="fi-FI"/>
        </w:rPr>
        <w:t xml:space="preserve">Anggaran Pendapatan dan Belanja Desa Tahun Anggaran </w:t>
      </w:r>
      <w:r w:rsidR="00F17567">
        <w:rPr>
          <w:rFonts w:ascii="Bookman Old Style" w:eastAsia="Times New Roman" w:hAnsi="Bookman Old Style" w:cs="Times New Roman"/>
          <w:color w:val="000000"/>
          <w:sz w:val="24"/>
          <w:szCs w:val="24"/>
        </w:rPr>
        <w:t>202</w:t>
      </w:r>
      <w:r w:rsidR="00D92B53">
        <w:rPr>
          <w:rFonts w:ascii="Bookman Old Style" w:eastAsia="Times New Roman" w:hAnsi="Bookman Old Style" w:cs="Times New Roman"/>
          <w:color w:val="000000"/>
          <w:sz w:val="24"/>
          <w:szCs w:val="24"/>
        </w:rPr>
        <w:t>2</w:t>
      </w:r>
      <w:r w:rsidR="000A17AB" w:rsidRPr="008E3CBA">
        <w:rPr>
          <w:rFonts w:ascii="Bookman Old Style" w:eastAsia="Times New Roman" w:hAnsi="Bookman Old Style" w:cs="Times New Roman"/>
          <w:color w:val="000000"/>
          <w:sz w:val="24"/>
          <w:szCs w:val="24"/>
          <w:lang w:val="fi-FI"/>
        </w:rPr>
        <w:t xml:space="preserve"> dengan perincian sebagai berikut:</w:t>
      </w:r>
    </w:p>
    <w:p w14:paraId="531E4A32" w14:textId="38CD8E25" w:rsidR="000A17AB" w:rsidRPr="008E3CBA" w:rsidRDefault="000A17AB" w:rsidP="00C6796A">
      <w:pPr>
        <w:numPr>
          <w:ilvl w:val="0"/>
          <w:numId w:val="2"/>
        </w:numPr>
        <w:tabs>
          <w:tab w:val="num" w:pos="284"/>
          <w:tab w:val="left" w:pos="360"/>
          <w:tab w:val="left" w:pos="6663"/>
          <w:tab w:val="right" w:pos="9214"/>
        </w:tabs>
        <w:spacing w:after="0" w:line="360" w:lineRule="auto"/>
        <w:ind w:left="2070" w:hanging="270"/>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rPr>
        <w:t>Pendapatan Desa</w:t>
      </w:r>
      <w:r w:rsidR="00DD31D3" w:rsidRPr="008E3CBA">
        <w:rPr>
          <w:rFonts w:ascii="Bookman Old Style" w:eastAsia="Times New Roman" w:hAnsi="Bookman Old Style" w:cs="Times New Roman"/>
          <w:color w:val="000000"/>
          <w:sz w:val="24"/>
          <w:szCs w:val="24"/>
        </w:rPr>
        <w:tab/>
      </w:r>
      <w:r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w:t>
      </w:r>
      <w:r w:rsidR="00752074">
        <w:rPr>
          <w:rFonts w:ascii="Bookman Old Style" w:eastAsia="Times New Roman" w:hAnsi="Bookman Old Style" w:cs="Times New Roman"/>
          <w:color w:val="000000"/>
          <w:sz w:val="24"/>
          <w:szCs w:val="24"/>
        </w:rPr>
        <w:tab/>
        <w:t>1.563.937.552,53</w:t>
      </w:r>
    </w:p>
    <w:p w14:paraId="4C1146AA" w14:textId="77777777" w:rsidR="000A17AB" w:rsidRPr="008E3CBA" w:rsidRDefault="000A17AB" w:rsidP="00C6796A">
      <w:pPr>
        <w:numPr>
          <w:ilvl w:val="0"/>
          <w:numId w:val="2"/>
        </w:numPr>
        <w:tabs>
          <w:tab w:val="num" w:pos="284"/>
          <w:tab w:val="left" w:pos="360"/>
          <w:tab w:val="left" w:pos="6663"/>
          <w:tab w:val="left" w:pos="7371"/>
          <w:tab w:val="right" w:pos="9214"/>
        </w:tabs>
        <w:spacing w:after="0" w:line="360" w:lineRule="auto"/>
        <w:ind w:left="2070" w:hanging="270"/>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rPr>
        <w:t>Belanja Desa</w:t>
      </w:r>
      <w:r w:rsidRPr="008E3CBA">
        <w:rPr>
          <w:rFonts w:ascii="Bookman Old Style" w:eastAsia="Times New Roman" w:hAnsi="Bookman Old Style" w:cs="Times New Roman"/>
          <w:color w:val="000000"/>
          <w:sz w:val="24"/>
          <w:szCs w:val="24"/>
        </w:rPr>
        <w:tab/>
      </w:r>
    </w:p>
    <w:p w14:paraId="059179A4" w14:textId="5F505AAD" w:rsidR="00C939CB" w:rsidRPr="00C939CB" w:rsidRDefault="000A17AB" w:rsidP="00C6796A">
      <w:pPr>
        <w:pStyle w:val="ListParagraph"/>
        <w:numPr>
          <w:ilvl w:val="0"/>
          <w:numId w:val="6"/>
        </w:numPr>
        <w:tabs>
          <w:tab w:val="left" w:pos="6663"/>
          <w:tab w:val="right" w:pos="9214"/>
        </w:tabs>
        <w:spacing w:after="0" w:line="360" w:lineRule="auto"/>
        <w:rPr>
          <w:rFonts w:ascii="Bookman Old Style" w:eastAsia="Times New Roman" w:hAnsi="Bookman Old Style" w:cs="Times New Roman"/>
          <w:color w:val="000000"/>
          <w:sz w:val="24"/>
          <w:szCs w:val="24"/>
          <w:lang w:val="id-ID"/>
        </w:rPr>
      </w:pPr>
      <w:r w:rsidRPr="00C939CB">
        <w:rPr>
          <w:rFonts w:ascii="Bookman Old Style" w:eastAsia="Times New Roman" w:hAnsi="Bookman Old Style" w:cs="Times New Roman"/>
          <w:color w:val="000000"/>
          <w:sz w:val="24"/>
          <w:szCs w:val="24"/>
          <w:lang w:val="id-ID"/>
        </w:rPr>
        <w:t xml:space="preserve">Bidang </w:t>
      </w:r>
      <w:r w:rsidR="00DD31D3" w:rsidRPr="00C939CB">
        <w:rPr>
          <w:rFonts w:ascii="Bookman Old Style" w:eastAsia="Times New Roman" w:hAnsi="Bookman Old Style" w:cs="Times New Roman"/>
          <w:color w:val="000000"/>
          <w:sz w:val="24"/>
          <w:szCs w:val="24"/>
          <w:lang w:val="id-ID"/>
        </w:rPr>
        <w:t xml:space="preserve">Penyelenggaraan </w:t>
      </w:r>
      <w:r w:rsidR="00C939CB">
        <w:rPr>
          <w:rFonts w:ascii="Bookman Old Style" w:eastAsia="Times New Roman" w:hAnsi="Bookman Old Style" w:cs="Times New Roman"/>
          <w:color w:val="000000"/>
          <w:sz w:val="24"/>
          <w:szCs w:val="24"/>
          <w:lang w:val="id-ID"/>
        </w:rPr>
        <w:tab/>
      </w:r>
      <w:r w:rsidR="00C939CB"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w:t>
      </w:r>
      <w:r w:rsidR="00752074">
        <w:rPr>
          <w:rFonts w:ascii="Bookman Old Style" w:eastAsia="Times New Roman" w:hAnsi="Bookman Old Style" w:cs="Times New Roman"/>
          <w:color w:val="000000"/>
          <w:sz w:val="24"/>
          <w:szCs w:val="24"/>
        </w:rPr>
        <w:tab/>
        <w:t>704.675.972,00</w:t>
      </w:r>
    </w:p>
    <w:p w14:paraId="4DD0D42E" w14:textId="30D1DFC1" w:rsidR="000A17AB" w:rsidRPr="00C939CB" w:rsidRDefault="00DD31D3" w:rsidP="00C6796A">
      <w:pPr>
        <w:pStyle w:val="ListParagraph"/>
        <w:tabs>
          <w:tab w:val="left" w:pos="6663"/>
          <w:tab w:val="right" w:pos="9214"/>
        </w:tabs>
        <w:spacing w:after="0" w:line="360" w:lineRule="auto"/>
        <w:ind w:left="2410"/>
        <w:rPr>
          <w:rFonts w:ascii="Bookman Old Style" w:eastAsia="Times New Roman" w:hAnsi="Bookman Old Style" w:cs="Times New Roman"/>
          <w:color w:val="000000"/>
          <w:sz w:val="24"/>
          <w:szCs w:val="24"/>
          <w:lang w:val="sv-SE"/>
        </w:rPr>
      </w:pPr>
      <w:r w:rsidRPr="00C939CB">
        <w:rPr>
          <w:rFonts w:ascii="Bookman Old Style" w:eastAsia="Times New Roman" w:hAnsi="Bookman Old Style" w:cs="Times New Roman"/>
          <w:color w:val="000000"/>
          <w:sz w:val="24"/>
          <w:szCs w:val="24"/>
          <w:lang w:val="id-ID"/>
        </w:rPr>
        <w:t>Pemerintah Des</w:t>
      </w:r>
      <w:r w:rsidRPr="00C939CB">
        <w:rPr>
          <w:rFonts w:ascii="Bookman Old Style" w:eastAsia="Times New Roman" w:hAnsi="Bookman Old Style" w:cs="Times New Roman"/>
          <w:color w:val="000000"/>
          <w:sz w:val="24"/>
          <w:szCs w:val="24"/>
        </w:rPr>
        <w:t xml:space="preserve">a </w:t>
      </w:r>
      <w:r w:rsidRPr="00C939CB">
        <w:rPr>
          <w:rFonts w:ascii="Bookman Old Style" w:eastAsia="Times New Roman" w:hAnsi="Bookman Old Style" w:cs="Times New Roman"/>
          <w:color w:val="000000"/>
          <w:sz w:val="24"/>
          <w:szCs w:val="24"/>
        </w:rPr>
        <w:tab/>
      </w:r>
    </w:p>
    <w:p w14:paraId="3195A5F0" w14:textId="77777777" w:rsidR="00FC441A" w:rsidRDefault="00FC441A" w:rsidP="00C6796A">
      <w:pPr>
        <w:tabs>
          <w:tab w:val="left" w:pos="6663"/>
          <w:tab w:val="left" w:pos="7088"/>
          <w:tab w:val="right" w:pos="9214"/>
        </w:tabs>
        <w:spacing w:after="0" w:line="360" w:lineRule="auto"/>
        <w:ind w:left="2410" w:hanging="360"/>
        <w:jc w:val="both"/>
        <w:rPr>
          <w:rFonts w:ascii="Bookman Old Style" w:eastAsia="Times New Roman" w:hAnsi="Bookman Old Style" w:cs="Times New Roman"/>
          <w:color w:val="000000"/>
          <w:sz w:val="24"/>
          <w:szCs w:val="24"/>
          <w:lang w:val="de-DE"/>
        </w:rPr>
      </w:pPr>
    </w:p>
    <w:p w14:paraId="5F68BC2E" w14:textId="734406A6" w:rsidR="000A17AB" w:rsidRDefault="000A17AB" w:rsidP="00C6796A">
      <w:pPr>
        <w:tabs>
          <w:tab w:val="left" w:pos="6663"/>
          <w:tab w:val="left" w:pos="7088"/>
          <w:tab w:val="right" w:pos="9214"/>
        </w:tabs>
        <w:spacing w:after="0" w:line="480" w:lineRule="auto"/>
        <w:ind w:left="2410" w:hanging="360"/>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de-DE"/>
        </w:rPr>
        <w:t xml:space="preserve">b. </w:t>
      </w:r>
      <w:r w:rsidR="00DD31D3" w:rsidRPr="008E3CBA">
        <w:rPr>
          <w:rFonts w:ascii="Bookman Old Style" w:eastAsia="Times New Roman" w:hAnsi="Bookman Old Style" w:cs="Times New Roman"/>
          <w:color w:val="000000"/>
          <w:sz w:val="24"/>
          <w:szCs w:val="24"/>
          <w:lang w:val="de-DE"/>
        </w:rPr>
        <w:tab/>
      </w:r>
      <w:r w:rsidRPr="008E3CBA">
        <w:rPr>
          <w:rFonts w:ascii="Bookman Old Style" w:eastAsia="Times New Roman" w:hAnsi="Bookman Old Style" w:cs="Times New Roman"/>
          <w:color w:val="000000"/>
          <w:sz w:val="24"/>
          <w:szCs w:val="24"/>
          <w:lang w:val="id-ID"/>
        </w:rPr>
        <w:t>Bidang Pembangunan</w:t>
      </w:r>
      <w:r w:rsidR="008355F6" w:rsidRPr="008E3CBA">
        <w:rPr>
          <w:rFonts w:ascii="Bookman Old Style" w:eastAsia="Times New Roman" w:hAnsi="Bookman Old Style" w:cs="Times New Roman"/>
          <w:color w:val="000000"/>
          <w:sz w:val="24"/>
          <w:szCs w:val="24"/>
        </w:rPr>
        <w:t xml:space="preserve"> Desa</w:t>
      </w:r>
      <w:r w:rsidR="00DD31D3" w:rsidRPr="008E3CBA">
        <w:rPr>
          <w:rFonts w:ascii="Bookman Old Style" w:eastAsia="Times New Roman" w:hAnsi="Bookman Old Style" w:cs="Times New Roman"/>
          <w:color w:val="000000"/>
          <w:sz w:val="24"/>
          <w:szCs w:val="24"/>
          <w:lang w:val="de-DE"/>
        </w:rPr>
        <w:tab/>
      </w:r>
      <w:r w:rsidR="00C939CB"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w:t>
      </w:r>
      <w:r w:rsidR="00752074">
        <w:rPr>
          <w:rFonts w:ascii="Bookman Old Style" w:eastAsia="Times New Roman" w:hAnsi="Bookman Old Style" w:cs="Times New Roman"/>
          <w:color w:val="000000"/>
          <w:sz w:val="24"/>
          <w:szCs w:val="24"/>
        </w:rPr>
        <w:tab/>
      </w:r>
      <w:r w:rsidR="00752074">
        <w:rPr>
          <w:rFonts w:ascii="Bookman Old Style" w:eastAsia="Times New Roman" w:hAnsi="Bookman Old Style" w:cs="Times New Roman"/>
          <w:color w:val="000000"/>
          <w:sz w:val="24"/>
          <w:szCs w:val="24"/>
        </w:rPr>
        <w:tab/>
        <w:t>485.649.800,00</w:t>
      </w:r>
    </w:p>
    <w:p w14:paraId="31D48553" w14:textId="5FF19C90" w:rsidR="00C939CB" w:rsidRDefault="000A17AB" w:rsidP="00C6796A">
      <w:pPr>
        <w:tabs>
          <w:tab w:val="left" w:pos="6663"/>
          <w:tab w:val="right" w:pos="9214"/>
        </w:tabs>
        <w:spacing w:after="0" w:line="360" w:lineRule="auto"/>
        <w:ind w:left="2410" w:hanging="36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id-ID"/>
        </w:rPr>
        <w:t xml:space="preserve">c. </w:t>
      </w:r>
      <w:r w:rsidR="00DD31D3" w:rsidRPr="008E3CBA">
        <w:rPr>
          <w:rFonts w:ascii="Bookman Old Style" w:eastAsia="Times New Roman" w:hAnsi="Bookman Old Style" w:cs="Times New Roman"/>
          <w:color w:val="000000"/>
          <w:sz w:val="24"/>
          <w:szCs w:val="24"/>
        </w:rPr>
        <w:tab/>
      </w:r>
      <w:r w:rsidRPr="008E3CBA">
        <w:rPr>
          <w:rFonts w:ascii="Bookman Old Style" w:eastAsia="Times New Roman" w:hAnsi="Bookman Old Style" w:cs="Times New Roman"/>
          <w:color w:val="000000"/>
          <w:sz w:val="24"/>
          <w:szCs w:val="24"/>
          <w:lang w:val="id-ID"/>
        </w:rPr>
        <w:t xml:space="preserve">Bidang Pembinaan </w:t>
      </w:r>
      <w:r w:rsidR="00C939CB">
        <w:rPr>
          <w:rFonts w:ascii="Bookman Old Style" w:eastAsia="Times New Roman" w:hAnsi="Bookman Old Style" w:cs="Times New Roman"/>
          <w:color w:val="000000"/>
          <w:sz w:val="24"/>
          <w:szCs w:val="24"/>
          <w:lang w:val="id-ID"/>
        </w:rPr>
        <w:tab/>
      </w:r>
      <w:r w:rsidR="00C939CB"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w:t>
      </w:r>
      <w:r w:rsidR="00752074">
        <w:rPr>
          <w:rFonts w:ascii="Bookman Old Style" w:eastAsia="Times New Roman" w:hAnsi="Bookman Old Style" w:cs="Times New Roman"/>
          <w:color w:val="000000"/>
          <w:sz w:val="24"/>
          <w:szCs w:val="24"/>
        </w:rPr>
        <w:tab/>
        <w:t>29.675.000,00</w:t>
      </w:r>
    </w:p>
    <w:p w14:paraId="500817E3" w14:textId="3AB9D170" w:rsidR="000A17AB" w:rsidRPr="008E3CBA" w:rsidRDefault="000A17AB" w:rsidP="00C6796A">
      <w:pPr>
        <w:tabs>
          <w:tab w:val="left" w:pos="6663"/>
          <w:tab w:val="right" w:pos="9214"/>
        </w:tabs>
        <w:spacing w:after="0" w:line="360" w:lineRule="auto"/>
        <w:ind w:left="2835" w:hanging="425"/>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id-ID"/>
        </w:rPr>
        <w:t>Kemasyarakatan</w:t>
      </w:r>
      <w:r w:rsidR="008355F6" w:rsidRPr="008E3CBA">
        <w:rPr>
          <w:rFonts w:ascii="Bookman Old Style" w:eastAsia="Times New Roman" w:hAnsi="Bookman Old Style" w:cs="Times New Roman"/>
          <w:color w:val="000000"/>
          <w:sz w:val="24"/>
          <w:szCs w:val="24"/>
        </w:rPr>
        <w:t xml:space="preserve"> Desa</w:t>
      </w:r>
      <w:r w:rsidRPr="008E3CBA">
        <w:rPr>
          <w:rFonts w:ascii="Bookman Old Style" w:eastAsia="Times New Roman" w:hAnsi="Bookman Old Style" w:cs="Times New Roman"/>
          <w:color w:val="000000"/>
          <w:sz w:val="24"/>
          <w:szCs w:val="24"/>
          <w:lang w:val="id-ID"/>
        </w:rPr>
        <w:tab/>
      </w:r>
    </w:p>
    <w:p w14:paraId="135FB406" w14:textId="26C08C69" w:rsidR="00C939CB" w:rsidRDefault="000A17AB" w:rsidP="00C6796A">
      <w:pPr>
        <w:tabs>
          <w:tab w:val="left" w:pos="6663"/>
          <w:tab w:val="right" w:pos="9214"/>
        </w:tabs>
        <w:spacing w:after="0" w:line="360" w:lineRule="auto"/>
        <w:ind w:left="2410" w:hanging="36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id-ID"/>
        </w:rPr>
        <w:t xml:space="preserve">d. </w:t>
      </w:r>
      <w:r w:rsidR="00DD31D3" w:rsidRPr="008E3CBA">
        <w:rPr>
          <w:rFonts w:ascii="Bookman Old Style" w:eastAsia="Times New Roman" w:hAnsi="Bookman Old Style" w:cs="Times New Roman"/>
          <w:color w:val="000000"/>
          <w:sz w:val="24"/>
          <w:szCs w:val="24"/>
        </w:rPr>
        <w:tab/>
      </w:r>
      <w:r w:rsidRPr="008E3CBA">
        <w:rPr>
          <w:rFonts w:ascii="Bookman Old Style" w:eastAsia="Times New Roman" w:hAnsi="Bookman Old Style" w:cs="Times New Roman"/>
          <w:color w:val="000000"/>
          <w:sz w:val="24"/>
          <w:szCs w:val="24"/>
          <w:lang w:val="id-ID"/>
        </w:rPr>
        <w:t xml:space="preserve">Bidang Pemberdayaan </w:t>
      </w:r>
      <w:r w:rsidR="00C939CB">
        <w:rPr>
          <w:rFonts w:ascii="Bookman Old Style" w:eastAsia="Times New Roman" w:hAnsi="Bookman Old Style" w:cs="Times New Roman"/>
          <w:color w:val="000000"/>
          <w:sz w:val="24"/>
          <w:szCs w:val="24"/>
          <w:lang w:val="id-ID"/>
        </w:rPr>
        <w:tab/>
      </w:r>
      <w:r w:rsidR="00C939CB"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w:t>
      </w:r>
      <w:r w:rsidR="00752074">
        <w:rPr>
          <w:rFonts w:ascii="Bookman Old Style" w:eastAsia="Times New Roman" w:hAnsi="Bookman Old Style" w:cs="Times New Roman"/>
          <w:color w:val="000000"/>
          <w:sz w:val="24"/>
          <w:szCs w:val="24"/>
        </w:rPr>
        <w:tab/>
        <w:t>0,00</w:t>
      </w:r>
    </w:p>
    <w:p w14:paraId="61893DDF" w14:textId="1CFD5168" w:rsidR="000A17AB" w:rsidRPr="008E3CBA" w:rsidRDefault="00C939CB" w:rsidP="00C6796A">
      <w:pPr>
        <w:tabs>
          <w:tab w:val="left" w:pos="6663"/>
          <w:tab w:val="right" w:pos="9214"/>
        </w:tabs>
        <w:spacing w:after="0" w:line="360" w:lineRule="auto"/>
        <w:ind w:left="2410" w:hanging="360"/>
        <w:jc w:val="both"/>
        <w:rPr>
          <w:rFonts w:ascii="Bookman Old Style" w:eastAsia="Times New Roman" w:hAnsi="Bookman Old Style" w:cs="Times New Roman"/>
          <w:color w:val="000000"/>
          <w:sz w:val="24"/>
          <w:szCs w:val="24"/>
          <w:u w:val="single"/>
          <w:lang w:val="id-ID"/>
        </w:rPr>
      </w:pPr>
      <w:r>
        <w:rPr>
          <w:rFonts w:ascii="Bookman Old Style" w:eastAsia="Times New Roman" w:hAnsi="Bookman Old Style" w:cs="Times New Roman"/>
          <w:color w:val="000000"/>
          <w:sz w:val="24"/>
          <w:szCs w:val="24"/>
          <w:lang w:val="id-ID"/>
        </w:rPr>
        <w:tab/>
      </w:r>
      <w:r w:rsidR="000A17AB" w:rsidRPr="008E3CBA">
        <w:rPr>
          <w:rFonts w:ascii="Bookman Old Style" w:eastAsia="Times New Roman" w:hAnsi="Bookman Old Style" w:cs="Times New Roman"/>
          <w:color w:val="000000"/>
          <w:sz w:val="24"/>
          <w:szCs w:val="24"/>
          <w:lang w:val="id-ID"/>
        </w:rPr>
        <w:t>Masyarakat</w:t>
      </w:r>
      <w:r w:rsidR="008355F6" w:rsidRPr="008E3CBA">
        <w:rPr>
          <w:rFonts w:ascii="Bookman Old Style" w:eastAsia="Times New Roman" w:hAnsi="Bookman Old Style" w:cs="Times New Roman"/>
          <w:color w:val="000000"/>
          <w:sz w:val="24"/>
          <w:szCs w:val="24"/>
        </w:rPr>
        <w:t xml:space="preserve"> Desa</w:t>
      </w:r>
      <w:r w:rsidR="000A17AB" w:rsidRPr="008E3CBA">
        <w:rPr>
          <w:rFonts w:ascii="Bookman Old Style" w:eastAsia="Times New Roman" w:hAnsi="Bookman Old Style" w:cs="Times New Roman"/>
          <w:color w:val="000000"/>
          <w:sz w:val="24"/>
          <w:szCs w:val="24"/>
          <w:lang w:val="id-ID"/>
        </w:rPr>
        <w:t xml:space="preserve"> </w:t>
      </w:r>
      <w:r w:rsidR="000A17AB" w:rsidRPr="008E3CBA">
        <w:rPr>
          <w:rFonts w:ascii="Bookman Old Style" w:eastAsia="Times New Roman" w:hAnsi="Bookman Old Style" w:cs="Times New Roman"/>
          <w:color w:val="000000"/>
          <w:sz w:val="24"/>
          <w:szCs w:val="24"/>
          <w:lang w:val="id-ID"/>
        </w:rPr>
        <w:tab/>
      </w:r>
    </w:p>
    <w:p w14:paraId="69178F1E" w14:textId="693DC71C" w:rsidR="008355F6" w:rsidRPr="008E3CBA" w:rsidRDefault="000A17AB" w:rsidP="00C6796A">
      <w:pPr>
        <w:tabs>
          <w:tab w:val="left" w:pos="6663"/>
          <w:tab w:val="right" w:pos="9214"/>
        </w:tabs>
        <w:spacing w:after="0" w:line="360" w:lineRule="auto"/>
        <w:ind w:left="2410" w:hanging="36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id-ID"/>
        </w:rPr>
        <w:t xml:space="preserve">e. </w:t>
      </w:r>
      <w:r w:rsidR="00DD31D3" w:rsidRPr="008E3CBA">
        <w:rPr>
          <w:rFonts w:ascii="Bookman Old Style" w:eastAsia="Times New Roman" w:hAnsi="Bookman Old Style" w:cs="Times New Roman"/>
          <w:color w:val="000000"/>
          <w:sz w:val="24"/>
          <w:szCs w:val="24"/>
        </w:rPr>
        <w:tab/>
      </w:r>
      <w:r w:rsidR="008355F6" w:rsidRPr="008E3CBA">
        <w:rPr>
          <w:rFonts w:ascii="Bookman Old Style" w:eastAsia="Times New Roman" w:hAnsi="Bookman Old Style" w:cs="Times New Roman"/>
          <w:color w:val="000000"/>
          <w:sz w:val="24"/>
          <w:szCs w:val="24"/>
          <w:lang w:val="id-ID"/>
        </w:rPr>
        <w:t xml:space="preserve">Bidang Penanggulangan Bencana, </w:t>
      </w:r>
      <w:r w:rsidR="00C6796A">
        <w:rPr>
          <w:rFonts w:ascii="Bookman Old Style" w:eastAsia="Times New Roman" w:hAnsi="Bookman Old Style" w:cs="Times New Roman"/>
          <w:color w:val="000000"/>
          <w:sz w:val="24"/>
          <w:szCs w:val="24"/>
          <w:lang w:val="id-ID"/>
        </w:rPr>
        <w:tab/>
      </w:r>
      <w:r w:rsidR="00C939CB" w:rsidRPr="00C939CB">
        <w:rPr>
          <w:rFonts w:ascii="Bookman Old Style" w:eastAsia="Times New Roman" w:hAnsi="Bookman Old Style" w:cs="Times New Roman"/>
          <w:color w:val="000000"/>
          <w:sz w:val="24"/>
          <w:szCs w:val="24"/>
          <w:u w:val="single"/>
        </w:rPr>
        <w:t>Rp</w:t>
      </w:r>
      <w:r w:rsidR="00752074">
        <w:rPr>
          <w:rFonts w:ascii="Bookman Old Style" w:eastAsia="Times New Roman" w:hAnsi="Bookman Old Style" w:cs="Times New Roman"/>
          <w:color w:val="000000"/>
          <w:sz w:val="24"/>
          <w:szCs w:val="24"/>
          <w:u w:val="single"/>
        </w:rPr>
        <w:t>.</w:t>
      </w:r>
      <w:r w:rsidR="00752074">
        <w:rPr>
          <w:rFonts w:ascii="Bookman Old Style" w:eastAsia="Times New Roman" w:hAnsi="Bookman Old Style" w:cs="Times New Roman"/>
          <w:color w:val="000000"/>
          <w:sz w:val="24"/>
          <w:szCs w:val="24"/>
          <w:u w:val="single"/>
        </w:rPr>
        <w:tab/>
        <w:t>342.000.000,00</w:t>
      </w:r>
    </w:p>
    <w:p w14:paraId="47DA5C72" w14:textId="77777777" w:rsidR="000A17AB" w:rsidRPr="008E3CBA" w:rsidRDefault="008355F6" w:rsidP="00C6796A">
      <w:pPr>
        <w:tabs>
          <w:tab w:val="left" w:pos="6663"/>
          <w:tab w:val="right" w:pos="9214"/>
        </w:tabs>
        <w:spacing w:after="0" w:line="360" w:lineRule="auto"/>
        <w:ind w:left="2410" w:hanging="360"/>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rPr>
        <w:t xml:space="preserve">     </w:t>
      </w:r>
      <w:r w:rsidRPr="008E3CBA">
        <w:rPr>
          <w:rFonts w:ascii="Bookman Old Style" w:eastAsia="Times New Roman" w:hAnsi="Bookman Old Style" w:cs="Times New Roman"/>
          <w:color w:val="000000"/>
          <w:sz w:val="24"/>
          <w:szCs w:val="24"/>
          <w:lang w:val="id-ID"/>
        </w:rPr>
        <w:t>Darurat da</w:t>
      </w:r>
      <w:r w:rsidRPr="008E3CBA">
        <w:rPr>
          <w:rFonts w:ascii="Bookman Old Style" w:eastAsia="Times New Roman" w:hAnsi="Bookman Old Style" w:cs="Times New Roman"/>
          <w:color w:val="000000"/>
          <w:sz w:val="24"/>
          <w:szCs w:val="24"/>
        </w:rPr>
        <w:t>n</w:t>
      </w:r>
      <w:r w:rsidRPr="008E3CBA">
        <w:rPr>
          <w:rFonts w:ascii="Bookman Old Style" w:eastAsia="Times New Roman" w:hAnsi="Bookman Old Style" w:cs="Times New Roman"/>
          <w:color w:val="000000"/>
          <w:sz w:val="24"/>
          <w:szCs w:val="24"/>
          <w:lang w:val="id-ID"/>
        </w:rPr>
        <w:t xml:space="preserve"> Mendesak</w:t>
      </w:r>
      <w:r w:rsidRPr="008E3CBA">
        <w:rPr>
          <w:rFonts w:ascii="Bookman Old Style" w:eastAsia="Times New Roman" w:hAnsi="Bookman Old Style" w:cs="Times New Roman"/>
          <w:color w:val="000000"/>
          <w:sz w:val="24"/>
          <w:szCs w:val="24"/>
        </w:rPr>
        <w:t xml:space="preserve"> Desa</w:t>
      </w:r>
      <w:r w:rsidR="000A17AB" w:rsidRPr="008E3CBA">
        <w:rPr>
          <w:rFonts w:ascii="Bookman Old Style" w:eastAsia="Times New Roman" w:hAnsi="Bookman Old Style" w:cs="Times New Roman"/>
          <w:color w:val="000000"/>
          <w:sz w:val="24"/>
          <w:szCs w:val="24"/>
          <w:lang w:val="id-ID"/>
        </w:rPr>
        <w:tab/>
      </w:r>
    </w:p>
    <w:p w14:paraId="1F19667F" w14:textId="42321C09" w:rsidR="000A17AB" w:rsidRPr="008E3CBA" w:rsidRDefault="000A17AB" w:rsidP="00C6796A">
      <w:pPr>
        <w:tabs>
          <w:tab w:val="left" w:pos="360"/>
          <w:tab w:val="left" w:pos="6663"/>
          <w:tab w:val="right" w:pos="9214"/>
        </w:tabs>
        <w:spacing w:after="0" w:line="480" w:lineRule="auto"/>
        <w:ind w:left="2410"/>
        <w:jc w:val="both"/>
        <w:rPr>
          <w:rFonts w:ascii="Bookman Old Style" w:eastAsia="Times New Roman" w:hAnsi="Bookman Old Style" w:cs="Times New Roman"/>
          <w:color w:val="000000"/>
          <w:sz w:val="24"/>
          <w:szCs w:val="24"/>
          <w:u w:val="single"/>
          <w:lang w:val="id-ID"/>
        </w:rPr>
      </w:pPr>
      <w:r w:rsidRPr="008E3CBA">
        <w:rPr>
          <w:rFonts w:ascii="Bookman Old Style" w:eastAsia="Times New Roman" w:hAnsi="Bookman Old Style" w:cs="Times New Roman"/>
          <w:color w:val="000000"/>
          <w:sz w:val="24"/>
          <w:szCs w:val="24"/>
          <w:lang w:val="id-ID"/>
        </w:rPr>
        <w:t>Jumlah Belanja</w:t>
      </w:r>
      <w:r w:rsidRPr="008E3CBA">
        <w:rPr>
          <w:rFonts w:ascii="Bookman Old Style" w:eastAsia="Times New Roman" w:hAnsi="Bookman Old Style" w:cs="Times New Roman"/>
          <w:color w:val="000000"/>
          <w:sz w:val="24"/>
          <w:szCs w:val="24"/>
          <w:lang w:val="id-ID"/>
        </w:rPr>
        <w:tab/>
      </w:r>
      <w:r w:rsidR="00C939CB"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w:t>
      </w:r>
      <w:r w:rsidR="00752074">
        <w:rPr>
          <w:rFonts w:ascii="Bookman Old Style" w:eastAsia="Times New Roman" w:hAnsi="Bookman Old Style" w:cs="Times New Roman"/>
          <w:color w:val="000000"/>
          <w:sz w:val="24"/>
          <w:szCs w:val="24"/>
        </w:rPr>
        <w:tab/>
        <w:t>1.562.000.772,00</w:t>
      </w:r>
    </w:p>
    <w:p w14:paraId="2C7DCAE3" w14:textId="17598C0B" w:rsidR="00E6194B" w:rsidRDefault="006F6FD6" w:rsidP="00C6796A">
      <w:pPr>
        <w:tabs>
          <w:tab w:val="left" w:pos="360"/>
          <w:tab w:val="left" w:pos="6663"/>
          <w:tab w:val="right" w:pos="9214"/>
        </w:tabs>
        <w:spacing w:after="0" w:line="360" w:lineRule="auto"/>
        <w:ind w:left="2410"/>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sv-SE"/>
        </w:rPr>
        <w:t>Surplus/Defisit</w:t>
      </w:r>
      <w:r w:rsidRPr="008E3CBA">
        <w:rPr>
          <w:rFonts w:ascii="Bookman Old Style" w:eastAsia="Times New Roman" w:hAnsi="Bookman Old Style" w:cs="Times New Roman"/>
          <w:color w:val="000000"/>
          <w:sz w:val="24"/>
          <w:szCs w:val="24"/>
          <w:lang w:val="sv-SE"/>
        </w:rPr>
        <w:tab/>
      </w:r>
      <w:r w:rsidR="00C939CB"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ab/>
        <w:t>1.936.780,53</w:t>
      </w:r>
    </w:p>
    <w:p w14:paraId="000EF78D" w14:textId="77777777" w:rsidR="008A73A4" w:rsidRPr="008E3CBA" w:rsidRDefault="008A73A4" w:rsidP="00C6796A">
      <w:pPr>
        <w:tabs>
          <w:tab w:val="left" w:pos="360"/>
          <w:tab w:val="left" w:pos="6663"/>
          <w:tab w:val="right" w:pos="9214"/>
        </w:tabs>
        <w:spacing w:after="0" w:line="360" w:lineRule="auto"/>
        <w:ind w:left="2410"/>
        <w:jc w:val="both"/>
        <w:rPr>
          <w:rFonts w:ascii="Bookman Old Style" w:eastAsia="Times New Roman" w:hAnsi="Bookman Old Style" w:cs="Times New Roman"/>
          <w:color w:val="000000"/>
          <w:sz w:val="24"/>
          <w:szCs w:val="24"/>
          <w:lang w:val="id-ID"/>
        </w:rPr>
      </w:pPr>
    </w:p>
    <w:p w14:paraId="7240CA48" w14:textId="77777777" w:rsidR="000A17AB" w:rsidRPr="008E3CBA" w:rsidRDefault="000A17AB" w:rsidP="00C6796A">
      <w:pPr>
        <w:numPr>
          <w:ilvl w:val="0"/>
          <w:numId w:val="2"/>
        </w:numPr>
        <w:tabs>
          <w:tab w:val="num" w:pos="284"/>
          <w:tab w:val="left" w:pos="360"/>
          <w:tab w:val="left" w:pos="6663"/>
          <w:tab w:val="left" w:pos="7371"/>
          <w:tab w:val="right" w:pos="9214"/>
        </w:tabs>
        <w:spacing w:after="0" w:line="360" w:lineRule="auto"/>
        <w:ind w:left="2070" w:hanging="270"/>
        <w:jc w:val="both"/>
        <w:rPr>
          <w:rFonts w:ascii="Bookman Old Style" w:eastAsia="Times New Roman" w:hAnsi="Bookman Old Style" w:cs="Times New Roman"/>
          <w:color w:val="000000"/>
          <w:sz w:val="24"/>
          <w:szCs w:val="24"/>
          <w:lang w:val="sv-SE"/>
        </w:rPr>
      </w:pPr>
      <w:r w:rsidRPr="008E3CBA">
        <w:rPr>
          <w:rFonts w:ascii="Bookman Old Style" w:eastAsia="Times New Roman" w:hAnsi="Bookman Old Style" w:cs="Times New Roman"/>
          <w:color w:val="000000"/>
          <w:sz w:val="24"/>
          <w:szCs w:val="24"/>
          <w:lang w:val="sv-SE"/>
        </w:rPr>
        <w:t xml:space="preserve">Pembiayaan Desa </w:t>
      </w:r>
    </w:p>
    <w:p w14:paraId="3A9D2744" w14:textId="5649D87E" w:rsidR="000A17AB" w:rsidRPr="008E3CBA" w:rsidRDefault="000A17AB" w:rsidP="00C6796A">
      <w:pPr>
        <w:tabs>
          <w:tab w:val="left" w:pos="6663"/>
          <w:tab w:val="right" w:pos="9214"/>
        </w:tabs>
        <w:spacing w:after="0" w:line="360" w:lineRule="auto"/>
        <w:ind w:left="2410" w:hanging="36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sv-SE"/>
        </w:rPr>
        <w:t xml:space="preserve">a. </w:t>
      </w:r>
      <w:r w:rsidR="007F2A6B" w:rsidRPr="008E3CBA">
        <w:rPr>
          <w:rFonts w:ascii="Bookman Old Style" w:eastAsia="Times New Roman" w:hAnsi="Bookman Old Style" w:cs="Times New Roman"/>
          <w:color w:val="000000"/>
          <w:sz w:val="24"/>
          <w:szCs w:val="24"/>
          <w:lang w:val="sv-SE"/>
        </w:rPr>
        <w:t xml:space="preserve"> </w:t>
      </w:r>
      <w:r w:rsidRPr="008E3CBA">
        <w:rPr>
          <w:rFonts w:ascii="Bookman Old Style" w:eastAsia="Times New Roman" w:hAnsi="Bookman Old Style" w:cs="Times New Roman"/>
          <w:color w:val="000000"/>
          <w:sz w:val="24"/>
          <w:szCs w:val="24"/>
          <w:lang w:val="sv-SE"/>
        </w:rPr>
        <w:t>Penerimaan Pembiayaan</w:t>
      </w:r>
      <w:r w:rsidR="00843A86" w:rsidRPr="008E3CBA">
        <w:rPr>
          <w:rFonts w:ascii="Bookman Old Style" w:eastAsia="Times New Roman" w:hAnsi="Bookman Old Style" w:cs="Times New Roman"/>
          <w:color w:val="000000"/>
          <w:sz w:val="24"/>
          <w:szCs w:val="24"/>
          <w:lang w:val="sv-SE"/>
        </w:rPr>
        <w:tab/>
      </w:r>
      <w:r w:rsidR="00C939CB" w:rsidRPr="008E3CBA">
        <w:rPr>
          <w:rFonts w:ascii="Bookman Old Style" w:eastAsia="Times New Roman" w:hAnsi="Bookman Old Style" w:cs="Times New Roman"/>
          <w:color w:val="000000"/>
          <w:sz w:val="24"/>
          <w:szCs w:val="24"/>
        </w:rPr>
        <w:t>Rp</w:t>
      </w:r>
      <w:r w:rsidR="00752074">
        <w:rPr>
          <w:rFonts w:ascii="Bookman Old Style" w:eastAsia="Times New Roman" w:hAnsi="Bookman Old Style" w:cs="Times New Roman"/>
          <w:color w:val="000000"/>
          <w:sz w:val="24"/>
          <w:szCs w:val="24"/>
        </w:rPr>
        <w:t>.</w:t>
      </w:r>
      <w:r w:rsidR="00752074">
        <w:rPr>
          <w:rFonts w:ascii="Bookman Old Style" w:eastAsia="Times New Roman" w:hAnsi="Bookman Old Style" w:cs="Times New Roman"/>
          <w:color w:val="000000"/>
          <w:sz w:val="24"/>
          <w:szCs w:val="24"/>
        </w:rPr>
        <w:tab/>
        <w:t>73.938.061,40</w:t>
      </w:r>
    </w:p>
    <w:p w14:paraId="39F81FF7" w14:textId="7DFCF11C" w:rsidR="000A17AB" w:rsidRPr="008E3CBA" w:rsidRDefault="000A17AB" w:rsidP="00C6796A">
      <w:pPr>
        <w:tabs>
          <w:tab w:val="left" w:pos="6663"/>
          <w:tab w:val="right" w:pos="9214"/>
        </w:tabs>
        <w:spacing w:after="0" w:line="360" w:lineRule="auto"/>
        <w:ind w:left="2410" w:hanging="36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sv-SE"/>
        </w:rPr>
        <w:t xml:space="preserve">b. </w:t>
      </w:r>
      <w:r w:rsidR="007F2A6B" w:rsidRPr="008E3CBA">
        <w:rPr>
          <w:rFonts w:ascii="Bookman Old Style" w:eastAsia="Times New Roman" w:hAnsi="Bookman Old Style" w:cs="Times New Roman"/>
          <w:color w:val="000000"/>
          <w:sz w:val="24"/>
          <w:szCs w:val="24"/>
          <w:lang w:val="sv-SE"/>
        </w:rPr>
        <w:t xml:space="preserve"> </w:t>
      </w:r>
      <w:r w:rsidRPr="008E3CBA">
        <w:rPr>
          <w:rFonts w:ascii="Bookman Old Style" w:eastAsia="Times New Roman" w:hAnsi="Bookman Old Style" w:cs="Times New Roman"/>
          <w:color w:val="000000"/>
          <w:sz w:val="24"/>
          <w:szCs w:val="24"/>
          <w:lang w:val="sv-SE"/>
        </w:rPr>
        <w:t>Pengeluaran Pembiayaan</w:t>
      </w:r>
      <w:r w:rsidRPr="008E3CBA">
        <w:rPr>
          <w:rFonts w:ascii="Bookman Old Style" w:eastAsia="Times New Roman" w:hAnsi="Bookman Old Style" w:cs="Times New Roman"/>
          <w:color w:val="000000"/>
          <w:sz w:val="24"/>
          <w:szCs w:val="24"/>
          <w:lang w:val="id-ID"/>
        </w:rPr>
        <w:tab/>
      </w:r>
      <w:r w:rsidR="00C939CB" w:rsidRPr="00C939CB">
        <w:rPr>
          <w:rFonts w:ascii="Bookman Old Style" w:eastAsia="Times New Roman" w:hAnsi="Bookman Old Style" w:cs="Times New Roman"/>
          <w:color w:val="000000"/>
          <w:sz w:val="24"/>
          <w:szCs w:val="24"/>
          <w:u w:val="single"/>
        </w:rPr>
        <w:t>Rp</w:t>
      </w:r>
      <w:r w:rsidR="00752074">
        <w:rPr>
          <w:rFonts w:ascii="Bookman Old Style" w:eastAsia="Times New Roman" w:hAnsi="Bookman Old Style" w:cs="Times New Roman"/>
          <w:color w:val="000000"/>
          <w:sz w:val="24"/>
          <w:szCs w:val="24"/>
          <w:u w:val="single"/>
        </w:rPr>
        <w:t>.</w:t>
      </w:r>
      <w:r w:rsidR="00752074">
        <w:rPr>
          <w:rFonts w:ascii="Bookman Old Style" w:eastAsia="Times New Roman" w:hAnsi="Bookman Old Style" w:cs="Times New Roman"/>
          <w:color w:val="000000"/>
          <w:sz w:val="24"/>
          <w:szCs w:val="24"/>
          <w:u w:val="single"/>
        </w:rPr>
        <w:tab/>
        <w:t>5.000.000,00</w:t>
      </w:r>
    </w:p>
    <w:p w14:paraId="7EEF0C69" w14:textId="219E12D6" w:rsidR="000A17AB" w:rsidRPr="008E3CBA" w:rsidRDefault="000A17AB" w:rsidP="00C6796A">
      <w:pPr>
        <w:tabs>
          <w:tab w:val="left" w:pos="6663"/>
          <w:tab w:val="right" w:pos="9214"/>
        </w:tabs>
        <w:spacing w:after="0" w:line="360" w:lineRule="auto"/>
        <w:ind w:left="241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fi-FI"/>
        </w:rPr>
        <w:t>Selisih Pembiayaan ( a – b )</w:t>
      </w:r>
      <w:r w:rsidRPr="008E3CBA">
        <w:rPr>
          <w:rFonts w:ascii="Bookman Old Style" w:eastAsia="Times New Roman" w:hAnsi="Bookman Old Style" w:cs="Times New Roman"/>
          <w:color w:val="000000"/>
          <w:sz w:val="24"/>
          <w:szCs w:val="24"/>
          <w:lang w:val="fi-FI"/>
        </w:rPr>
        <w:tab/>
      </w:r>
      <w:r w:rsidR="00C939CB" w:rsidRPr="008E3CBA">
        <w:rPr>
          <w:rFonts w:ascii="Bookman Old Style" w:eastAsia="Times New Roman" w:hAnsi="Bookman Old Style" w:cs="Times New Roman"/>
          <w:color w:val="000000"/>
          <w:sz w:val="24"/>
          <w:szCs w:val="24"/>
        </w:rPr>
        <w:t>Rp</w:t>
      </w:r>
      <w:r w:rsidR="00C6796A">
        <w:rPr>
          <w:rFonts w:ascii="Bookman Old Style" w:eastAsia="Times New Roman" w:hAnsi="Bookman Old Style" w:cs="Times New Roman"/>
          <w:color w:val="000000"/>
          <w:sz w:val="24"/>
          <w:szCs w:val="24"/>
        </w:rPr>
        <w:t>-</w:t>
      </w:r>
      <w:r w:rsidR="00C6796A">
        <w:rPr>
          <w:rFonts w:ascii="Bookman Old Style" w:eastAsia="Times New Roman" w:hAnsi="Bookman Old Style" w:cs="Times New Roman"/>
          <w:color w:val="000000"/>
          <w:sz w:val="24"/>
          <w:szCs w:val="24"/>
        </w:rPr>
        <w:tab/>
        <w:t>68.938.061,40</w:t>
      </w:r>
    </w:p>
    <w:p w14:paraId="33BC1580" w14:textId="593B7AF1" w:rsidR="000A17AB" w:rsidRDefault="000A17AB" w:rsidP="001549EA">
      <w:pPr>
        <w:tabs>
          <w:tab w:val="left" w:pos="360"/>
        </w:tabs>
        <w:spacing w:after="0" w:line="360" w:lineRule="auto"/>
        <w:ind w:left="360" w:hanging="81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fi-FI"/>
        </w:rPr>
        <w:tab/>
      </w:r>
      <w:r w:rsidRPr="008E3CBA">
        <w:rPr>
          <w:rFonts w:ascii="Bookman Old Style" w:eastAsia="Times New Roman" w:hAnsi="Bookman Old Style" w:cs="Times New Roman"/>
          <w:color w:val="000000"/>
          <w:sz w:val="24"/>
          <w:szCs w:val="24"/>
          <w:lang w:val="fi-FI"/>
        </w:rPr>
        <w:tab/>
      </w:r>
      <w:r w:rsidRPr="008E3CBA">
        <w:rPr>
          <w:rFonts w:ascii="Bookman Old Style" w:eastAsia="Times New Roman" w:hAnsi="Bookman Old Style" w:cs="Times New Roman"/>
          <w:color w:val="000000"/>
          <w:sz w:val="24"/>
          <w:szCs w:val="24"/>
          <w:lang w:val="fi-FI"/>
        </w:rPr>
        <w:tab/>
      </w:r>
      <w:r w:rsidRPr="008E3CBA">
        <w:rPr>
          <w:rFonts w:ascii="Bookman Old Style" w:eastAsia="Times New Roman" w:hAnsi="Bookman Old Style" w:cs="Times New Roman"/>
          <w:color w:val="000000"/>
          <w:sz w:val="24"/>
          <w:szCs w:val="24"/>
          <w:lang w:val="fi-FI"/>
        </w:rPr>
        <w:tab/>
      </w:r>
      <w:r w:rsidRPr="008E3CBA">
        <w:rPr>
          <w:rFonts w:ascii="Bookman Old Style" w:eastAsia="Times New Roman" w:hAnsi="Bookman Old Style" w:cs="Times New Roman"/>
          <w:color w:val="000000"/>
          <w:sz w:val="24"/>
          <w:szCs w:val="24"/>
          <w:lang w:val="fi-FI"/>
        </w:rPr>
        <w:tab/>
      </w:r>
      <w:r w:rsidRPr="008E3CBA">
        <w:rPr>
          <w:rFonts w:ascii="Bookman Old Style" w:eastAsia="Times New Roman" w:hAnsi="Bookman Old Style" w:cs="Times New Roman"/>
          <w:color w:val="000000"/>
          <w:sz w:val="24"/>
          <w:szCs w:val="24"/>
          <w:lang w:val="id-ID"/>
        </w:rPr>
        <w:tab/>
      </w:r>
      <w:r w:rsidRPr="008E3CBA">
        <w:rPr>
          <w:rFonts w:ascii="Bookman Old Style" w:eastAsia="Times New Roman" w:hAnsi="Bookman Old Style" w:cs="Times New Roman"/>
          <w:color w:val="000000"/>
          <w:sz w:val="24"/>
          <w:szCs w:val="24"/>
          <w:lang w:val="id-ID"/>
        </w:rPr>
        <w:tab/>
      </w:r>
    </w:p>
    <w:p w14:paraId="59E85B86" w14:textId="77777777" w:rsidR="008A73A4" w:rsidRPr="008E3CBA" w:rsidRDefault="008A73A4" w:rsidP="008A73A4">
      <w:pPr>
        <w:tabs>
          <w:tab w:val="left" w:pos="360"/>
        </w:tabs>
        <w:spacing w:after="0" w:line="240" w:lineRule="auto"/>
        <w:ind w:left="360" w:hanging="810"/>
        <w:jc w:val="both"/>
        <w:rPr>
          <w:rFonts w:ascii="Bookman Old Style" w:eastAsia="Times New Roman" w:hAnsi="Bookman Old Style" w:cs="Times New Roman"/>
          <w:color w:val="000000"/>
          <w:sz w:val="24"/>
          <w:szCs w:val="24"/>
          <w:lang w:val="id-ID"/>
        </w:rPr>
      </w:pPr>
    </w:p>
    <w:p w14:paraId="5191A4FE" w14:textId="420C0157" w:rsidR="000A17AB" w:rsidRDefault="000A17AB" w:rsidP="001549EA">
      <w:pPr>
        <w:spacing w:after="0" w:line="360" w:lineRule="auto"/>
        <w:ind w:firstLine="1800"/>
        <w:jc w:val="center"/>
        <w:rPr>
          <w:rFonts w:ascii="Bookman Old Style" w:eastAsia="Times New Roman" w:hAnsi="Bookman Old Style" w:cs="Times New Roman"/>
          <w:bCs/>
          <w:color w:val="000000"/>
          <w:sz w:val="24"/>
          <w:szCs w:val="24"/>
          <w:lang w:val="fi-FI"/>
        </w:rPr>
      </w:pPr>
      <w:r w:rsidRPr="008E3CBA">
        <w:rPr>
          <w:rFonts w:ascii="Bookman Old Style" w:eastAsia="Times New Roman" w:hAnsi="Bookman Old Style" w:cs="Times New Roman"/>
          <w:bCs/>
          <w:color w:val="000000"/>
          <w:sz w:val="24"/>
          <w:szCs w:val="24"/>
          <w:lang w:val="fi-FI"/>
        </w:rPr>
        <w:t>Pasal 2</w:t>
      </w:r>
    </w:p>
    <w:p w14:paraId="619C4264" w14:textId="77777777" w:rsidR="008A73A4" w:rsidRPr="008E3CBA" w:rsidRDefault="008A73A4" w:rsidP="008A73A4">
      <w:pPr>
        <w:spacing w:after="0" w:line="240" w:lineRule="auto"/>
        <w:ind w:firstLine="1800"/>
        <w:jc w:val="center"/>
        <w:rPr>
          <w:rFonts w:ascii="Bookman Old Style" w:eastAsia="Times New Roman" w:hAnsi="Bookman Old Style" w:cs="Times New Roman"/>
          <w:bCs/>
          <w:color w:val="000000"/>
          <w:sz w:val="24"/>
          <w:szCs w:val="24"/>
          <w:lang w:val="id-ID"/>
        </w:rPr>
      </w:pPr>
    </w:p>
    <w:p w14:paraId="5B7387C7" w14:textId="77777777" w:rsidR="000A17AB" w:rsidRPr="008E3CBA" w:rsidRDefault="000A17AB" w:rsidP="001549EA">
      <w:pPr>
        <w:spacing w:after="0" w:line="360" w:lineRule="auto"/>
        <w:ind w:left="1800"/>
        <w:jc w:val="both"/>
        <w:rPr>
          <w:rFonts w:ascii="Bookman Old Style" w:eastAsia="Times New Roman" w:hAnsi="Bookman Old Style" w:cs="Times New Roman"/>
          <w:color w:val="000000"/>
          <w:sz w:val="24"/>
          <w:szCs w:val="24"/>
          <w:lang w:val="fi-FI"/>
        </w:rPr>
      </w:pPr>
      <w:r w:rsidRPr="008E3CBA">
        <w:rPr>
          <w:rFonts w:ascii="Bookman Old Style" w:eastAsia="Times New Roman" w:hAnsi="Bookman Old Style" w:cs="Times New Roman"/>
          <w:color w:val="000000"/>
          <w:sz w:val="24"/>
          <w:szCs w:val="24"/>
          <w:lang w:val="fi-FI"/>
        </w:rPr>
        <w:t xml:space="preserve">Uraian lebih lanjut mengenai </w:t>
      </w:r>
      <w:r w:rsidRPr="008E3CBA">
        <w:rPr>
          <w:rFonts w:ascii="Bookman Old Style" w:eastAsia="Times New Roman" w:hAnsi="Bookman Old Style" w:cs="Times New Roman"/>
          <w:color w:val="000000"/>
          <w:sz w:val="24"/>
          <w:szCs w:val="24"/>
          <w:lang w:val="id-ID"/>
        </w:rPr>
        <w:t xml:space="preserve"> hasil pelaksanaan </w:t>
      </w:r>
      <w:r w:rsidRPr="008E3CBA">
        <w:rPr>
          <w:rFonts w:ascii="Bookman Old Style" w:eastAsia="Times New Roman" w:hAnsi="Bookman Old Style" w:cs="Times New Roman"/>
          <w:color w:val="000000"/>
          <w:sz w:val="24"/>
          <w:szCs w:val="24"/>
          <w:lang w:val="fi-FI"/>
        </w:rPr>
        <w:t xml:space="preserve">Anggaran Pendapatan dan Belanja Desa sebagaimana dimaksud Pasal 1, tercantum dalam lampiran Peraturan Desa ini </w:t>
      </w:r>
      <w:r w:rsidR="00C61C93" w:rsidRPr="008E3CBA">
        <w:rPr>
          <w:rFonts w:ascii="Bookman Old Style" w:eastAsia="Times New Roman" w:hAnsi="Bookman Old Style" w:cs="Times New Roman"/>
          <w:color w:val="000000"/>
          <w:sz w:val="24"/>
          <w:szCs w:val="24"/>
          <w:lang w:val="fi-FI"/>
        </w:rPr>
        <w:t xml:space="preserve">yang </w:t>
      </w:r>
      <w:r w:rsidRPr="008E3CBA">
        <w:rPr>
          <w:rFonts w:ascii="Bookman Old Style" w:eastAsia="Times New Roman" w:hAnsi="Bookman Old Style" w:cs="Times New Roman"/>
          <w:color w:val="000000"/>
          <w:sz w:val="24"/>
          <w:szCs w:val="24"/>
          <w:lang w:val="fi-FI"/>
        </w:rPr>
        <w:t>terdiri dari:</w:t>
      </w:r>
    </w:p>
    <w:p w14:paraId="7A2CBF85" w14:textId="77777777" w:rsidR="000A17AB" w:rsidRPr="008E3CBA" w:rsidRDefault="00C87B43" w:rsidP="001549EA">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sv-SE"/>
        </w:rPr>
      </w:pPr>
      <w:r w:rsidRPr="008E3CBA">
        <w:rPr>
          <w:rFonts w:ascii="Bookman Old Style" w:eastAsia="Times New Roman" w:hAnsi="Bookman Old Style" w:cs="Times New Roman"/>
          <w:color w:val="000000"/>
          <w:sz w:val="24"/>
          <w:szCs w:val="24"/>
          <w:lang w:val="sv-SE"/>
        </w:rPr>
        <w:t xml:space="preserve">a. </w:t>
      </w:r>
      <w:r w:rsidR="000A17AB" w:rsidRPr="008E3CBA">
        <w:rPr>
          <w:rFonts w:ascii="Bookman Old Style" w:eastAsia="Times New Roman" w:hAnsi="Bookman Old Style" w:cs="Times New Roman"/>
          <w:color w:val="000000"/>
          <w:sz w:val="24"/>
          <w:szCs w:val="24"/>
          <w:lang w:val="sv-SE"/>
        </w:rPr>
        <w:t>Lampiran I</w:t>
      </w:r>
      <w:r w:rsidR="000A17AB" w:rsidRPr="008E3CBA">
        <w:rPr>
          <w:rFonts w:ascii="Bookman Old Style" w:eastAsia="Times New Roman" w:hAnsi="Bookman Old Style" w:cs="Times New Roman"/>
          <w:color w:val="000000"/>
          <w:sz w:val="24"/>
          <w:szCs w:val="24"/>
          <w:lang w:val="id-ID"/>
        </w:rPr>
        <w:tab/>
      </w:r>
      <w:r w:rsidR="000A17AB" w:rsidRPr="008E3CBA">
        <w:rPr>
          <w:rFonts w:ascii="Bookman Old Style" w:eastAsia="Times New Roman" w:hAnsi="Bookman Old Style" w:cs="Times New Roman"/>
          <w:color w:val="000000"/>
          <w:sz w:val="24"/>
          <w:szCs w:val="24"/>
          <w:lang w:val="sv-SE"/>
        </w:rPr>
        <w:t xml:space="preserve">: </w:t>
      </w:r>
      <w:r w:rsidR="00A8725B" w:rsidRPr="008E3CBA">
        <w:rPr>
          <w:rFonts w:ascii="Bookman Old Style" w:eastAsia="Times New Roman" w:hAnsi="Bookman Old Style" w:cs="Times New Roman"/>
          <w:color w:val="000000"/>
          <w:sz w:val="24"/>
          <w:szCs w:val="24"/>
          <w:lang w:val="id-ID"/>
        </w:rPr>
        <w:tab/>
      </w:r>
      <w:r w:rsidR="000A17AB" w:rsidRPr="008E3CBA">
        <w:rPr>
          <w:rFonts w:ascii="Bookman Old Style" w:eastAsia="Times New Roman" w:hAnsi="Bookman Old Style" w:cs="Times New Roman"/>
          <w:color w:val="000000"/>
          <w:sz w:val="24"/>
          <w:szCs w:val="24"/>
          <w:lang w:val="id-ID"/>
        </w:rPr>
        <w:t xml:space="preserve">Laporan </w:t>
      </w:r>
      <w:r w:rsidR="00C61C93" w:rsidRPr="008E3CBA">
        <w:rPr>
          <w:rFonts w:ascii="Bookman Old Style" w:eastAsia="Times New Roman" w:hAnsi="Bookman Old Style" w:cs="Times New Roman"/>
          <w:color w:val="000000"/>
          <w:sz w:val="24"/>
          <w:szCs w:val="24"/>
        </w:rPr>
        <w:t>Keuangan</w:t>
      </w:r>
      <w:r w:rsidR="000A17AB" w:rsidRPr="008E3CBA">
        <w:rPr>
          <w:rFonts w:ascii="Bookman Old Style" w:eastAsia="Times New Roman" w:hAnsi="Bookman Old Style" w:cs="Times New Roman"/>
          <w:color w:val="000000"/>
          <w:sz w:val="24"/>
          <w:szCs w:val="24"/>
          <w:lang w:val="sv-SE"/>
        </w:rPr>
        <w:t>;</w:t>
      </w:r>
    </w:p>
    <w:p w14:paraId="21BC568B" w14:textId="77777777" w:rsidR="00E6194B" w:rsidRPr="008E3CBA" w:rsidRDefault="00C87B43" w:rsidP="001549EA">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sv-SE"/>
        </w:rPr>
        <w:t>b</w:t>
      </w:r>
      <w:r w:rsidR="00C61C93" w:rsidRPr="008E3CBA">
        <w:rPr>
          <w:rFonts w:ascii="Bookman Old Style" w:eastAsia="Times New Roman" w:hAnsi="Bookman Old Style" w:cs="Times New Roman"/>
          <w:color w:val="000000"/>
          <w:sz w:val="24"/>
          <w:szCs w:val="24"/>
          <w:lang w:val="sv-SE"/>
        </w:rPr>
        <w:t>. Lampiran II</w:t>
      </w:r>
      <w:r w:rsidRPr="008E3CBA">
        <w:rPr>
          <w:rFonts w:ascii="Bookman Old Style" w:eastAsia="Times New Roman" w:hAnsi="Bookman Old Style" w:cs="Times New Roman"/>
          <w:color w:val="000000"/>
          <w:sz w:val="24"/>
          <w:szCs w:val="24"/>
          <w:lang w:val="sv-SE"/>
        </w:rPr>
        <w:tab/>
      </w:r>
      <w:r w:rsidR="000A17AB" w:rsidRPr="008E3CBA">
        <w:rPr>
          <w:rFonts w:ascii="Bookman Old Style" w:eastAsia="Times New Roman" w:hAnsi="Bookman Old Style" w:cs="Times New Roman"/>
          <w:color w:val="000000"/>
          <w:sz w:val="24"/>
          <w:szCs w:val="24"/>
          <w:lang w:val="sv-SE"/>
        </w:rPr>
        <w:t xml:space="preserve">: </w:t>
      </w:r>
      <w:r w:rsidR="00A8725B" w:rsidRPr="008E3CBA">
        <w:rPr>
          <w:rFonts w:ascii="Bookman Old Style" w:eastAsia="Times New Roman" w:hAnsi="Bookman Old Style" w:cs="Times New Roman"/>
          <w:color w:val="000000"/>
          <w:sz w:val="24"/>
          <w:szCs w:val="24"/>
          <w:lang w:val="id-ID"/>
        </w:rPr>
        <w:tab/>
      </w:r>
      <w:r w:rsidR="000A17AB" w:rsidRPr="008E3CBA">
        <w:rPr>
          <w:rFonts w:ascii="Bookman Old Style" w:eastAsia="Times New Roman" w:hAnsi="Bookman Old Style" w:cs="Times New Roman"/>
          <w:color w:val="000000"/>
          <w:sz w:val="24"/>
          <w:szCs w:val="24"/>
          <w:lang w:val="sv-SE"/>
        </w:rPr>
        <w:t>Laporan</w:t>
      </w:r>
      <w:r w:rsidR="00E6194B" w:rsidRPr="008E3CBA">
        <w:rPr>
          <w:rFonts w:ascii="Bookman Old Style" w:eastAsia="Times New Roman" w:hAnsi="Bookman Old Style" w:cs="Times New Roman"/>
          <w:color w:val="000000"/>
          <w:sz w:val="24"/>
          <w:szCs w:val="24"/>
          <w:lang w:val="sv-SE"/>
        </w:rPr>
        <w:t xml:space="preserve"> Realisasi Kegiatan Periode</w:t>
      </w:r>
      <w:r w:rsidR="00E6194B" w:rsidRPr="008E3CBA">
        <w:rPr>
          <w:rFonts w:ascii="Bookman Old Style" w:eastAsia="Times New Roman" w:hAnsi="Bookman Old Style" w:cs="Times New Roman"/>
          <w:color w:val="000000"/>
          <w:sz w:val="24"/>
          <w:szCs w:val="24"/>
          <w:lang w:val="id-ID"/>
        </w:rPr>
        <w:t xml:space="preserve"> </w:t>
      </w:r>
    </w:p>
    <w:p w14:paraId="5150C479" w14:textId="77777777" w:rsidR="00E6194B" w:rsidRPr="008E3CBA" w:rsidRDefault="00E6194B" w:rsidP="001549EA">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id-ID"/>
        </w:rPr>
        <w:tab/>
      </w:r>
      <w:r w:rsidRPr="008E3CBA">
        <w:rPr>
          <w:rFonts w:ascii="Bookman Old Style" w:eastAsia="Times New Roman" w:hAnsi="Bookman Old Style" w:cs="Times New Roman"/>
          <w:color w:val="000000"/>
          <w:sz w:val="24"/>
          <w:szCs w:val="24"/>
          <w:lang w:val="id-ID"/>
        </w:rPr>
        <w:tab/>
      </w:r>
      <w:r w:rsidRPr="008E3CBA">
        <w:rPr>
          <w:rFonts w:ascii="Bookman Old Style" w:eastAsia="Times New Roman" w:hAnsi="Bookman Old Style" w:cs="Times New Roman"/>
          <w:color w:val="000000"/>
          <w:sz w:val="24"/>
          <w:szCs w:val="24"/>
          <w:lang w:val="sv-SE"/>
        </w:rPr>
        <w:t>1</w:t>
      </w:r>
      <w:r w:rsidRPr="008E3CBA">
        <w:rPr>
          <w:rFonts w:ascii="Bookman Old Style" w:eastAsia="Times New Roman" w:hAnsi="Bookman Old Style" w:cs="Times New Roman"/>
          <w:color w:val="000000"/>
          <w:sz w:val="24"/>
          <w:szCs w:val="24"/>
          <w:lang w:val="id-ID"/>
        </w:rPr>
        <w:t xml:space="preserve"> </w:t>
      </w:r>
      <w:r w:rsidR="00A8725B" w:rsidRPr="008E3CBA">
        <w:rPr>
          <w:rFonts w:ascii="Bookman Old Style" w:eastAsia="Times New Roman" w:hAnsi="Bookman Old Style" w:cs="Times New Roman"/>
          <w:color w:val="000000"/>
          <w:sz w:val="24"/>
          <w:szCs w:val="24"/>
          <w:lang w:val="sv-SE"/>
        </w:rPr>
        <w:t xml:space="preserve">Januari – </w:t>
      </w:r>
      <w:r w:rsidR="00A8725B" w:rsidRPr="008E3CBA">
        <w:rPr>
          <w:rFonts w:ascii="Bookman Old Style" w:eastAsia="Times New Roman" w:hAnsi="Bookman Old Style" w:cs="Times New Roman"/>
          <w:color w:val="000000"/>
          <w:sz w:val="24"/>
          <w:szCs w:val="24"/>
          <w:lang w:val="id-ID"/>
        </w:rPr>
        <w:tab/>
      </w:r>
      <w:r w:rsidR="00A8725B" w:rsidRPr="008E3CBA">
        <w:rPr>
          <w:rFonts w:ascii="Bookman Old Style" w:eastAsia="Times New Roman" w:hAnsi="Bookman Old Style" w:cs="Times New Roman"/>
          <w:color w:val="000000"/>
          <w:sz w:val="24"/>
          <w:szCs w:val="24"/>
          <w:lang w:val="id-ID"/>
        </w:rPr>
        <w:tab/>
      </w:r>
      <w:r w:rsidR="007F2A6B" w:rsidRPr="008E3CBA">
        <w:rPr>
          <w:rFonts w:ascii="Bookman Old Style" w:eastAsia="Times New Roman" w:hAnsi="Bookman Old Style" w:cs="Times New Roman"/>
          <w:color w:val="000000"/>
          <w:sz w:val="24"/>
          <w:szCs w:val="24"/>
          <w:lang w:val="sv-SE"/>
        </w:rPr>
        <w:t xml:space="preserve">31 </w:t>
      </w:r>
      <w:r w:rsidRPr="008E3CBA">
        <w:rPr>
          <w:rFonts w:ascii="Bookman Old Style" w:eastAsia="Times New Roman" w:hAnsi="Bookman Old Style" w:cs="Times New Roman"/>
          <w:color w:val="000000"/>
          <w:sz w:val="24"/>
          <w:szCs w:val="24"/>
          <w:lang w:val="sv-SE"/>
        </w:rPr>
        <w:t>Desember Tahun Anggaran</w:t>
      </w:r>
    </w:p>
    <w:p w14:paraId="228E35B8" w14:textId="6F660493" w:rsidR="00C87B43" w:rsidRPr="00C939CB" w:rsidRDefault="00E6194B" w:rsidP="001549EA">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id-ID"/>
        </w:rPr>
        <w:tab/>
      </w:r>
      <w:r w:rsidRPr="008E3CBA">
        <w:rPr>
          <w:rFonts w:ascii="Bookman Old Style" w:eastAsia="Times New Roman" w:hAnsi="Bookman Old Style" w:cs="Times New Roman"/>
          <w:color w:val="000000"/>
          <w:sz w:val="24"/>
          <w:szCs w:val="24"/>
          <w:lang w:val="id-ID"/>
        </w:rPr>
        <w:tab/>
      </w:r>
      <w:r w:rsidR="00C939CB">
        <w:rPr>
          <w:rFonts w:ascii="Bookman Old Style" w:eastAsia="Times New Roman" w:hAnsi="Bookman Old Style" w:cs="Times New Roman"/>
          <w:color w:val="000000"/>
          <w:sz w:val="24"/>
          <w:szCs w:val="24"/>
        </w:rPr>
        <w:t>202</w:t>
      </w:r>
      <w:r w:rsidR="00D92B53">
        <w:rPr>
          <w:rFonts w:ascii="Bookman Old Style" w:eastAsia="Times New Roman" w:hAnsi="Bookman Old Style" w:cs="Times New Roman"/>
          <w:color w:val="000000"/>
          <w:sz w:val="24"/>
          <w:szCs w:val="24"/>
        </w:rPr>
        <w:t>2</w:t>
      </w:r>
    </w:p>
    <w:p w14:paraId="44AF8C91" w14:textId="77777777" w:rsidR="00E6194B" w:rsidRPr="008E3CBA" w:rsidRDefault="00C87B43" w:rsidP="001549EA">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sv-SE"/>
        </w:rPr>
        <w:t xml:space="preserve">c. </w:t>
      </w:r>
      <w:r w:rsidR="00C61C93" w:rsidRPr="008E3CBA">
        <w:rPr>
          <w:rFonts w:ascii="Bookman Old Style" w:eastAsia="Times New Roman" w:hAnsi="Bookman Old Style" w:cs="Times New Roman"/>
          <w:color w:val="000000"/>
          <w:sz w:val="24"/>
          <w:szCs w:val="24"/>
          <w:lang w:val="sv-SE"/>
        </w:rPr>
        <w:t>Lampiran III</w:t>
      </w:r>
      <w:r w:rsidRPr="008E3CBA">
        <w:rPr>
          <w:rFonts w:ascii="Bookman Old Style" w:eastAsia="Times New Roman" w:hAnsi="Bookman Old Style" w:cs="Times New Roman"/>
          <w:color w:val="000000"/>
          <w:sz w:val="24"/>
          <w:szCs w:val="24"/>
          <w:lang w:val="sv-SE"/>
        </w:rPr>
        <w:tab/>
      </w:r>
      <w:r w:rsidR="00220324" w:rsidRPr="008E3CBA">
        <w:rPr>
          <w:rFonts w:ascii="Bookman Old Style" w:eastAsia="Times New Roman" w:hAnsi="Bookman Old Style" w:cs="Times New Roman"/>
          <w:color w:val="000000"/>
          <w:sz w:val="24"/>
          <w:szCs w:val="24"/>
          <w:lang w:val="sv-SE"/>
        </w:rPr>
        <w:t xml:space="preserve">: </w:t>
      </w:r>
      <w:r w:rsidR="00A8725B" w:rsidRPr="008E3CBA">
        <w:rPr>
          <w:rFonts w:ascii="Bookman Old Style" w:eastAsia="Times New Roman" w:hAnsi="Bookman Old Style" w:cs="Times New Roman"/>
          <w:color w:val="000000"/>
          <w:sz w:val="24"/>
          <w:szCs w:val="24"/>
          <w:lang w:val="id-ID"/>
        </w:rPr>
        <w:tab/>
      </w:r>
      <w:r w:rsidR="00C61C93" w:rsidRPr="008E3CBA">
        <w:rPr>
          <w:rFonts w:ascii="Bookman Old Style" w:eastAsia="Times New Roman" w:hAnsi="Bookman Old Style" w:cs="Times New Roman"/>
          <w:color w:val="000000"/>
          <w:sz w:val="24"/>
          <w:szCs w:val="24"/>
          <w:lang w:val="id-ID"/>
        </w:rPr>
        <w:t>Daftar p</w:t>
      </w:r>
      <w:r w:rsidR="00C61C93" w:rsidRPr="008E3CBA">
        <w:rPr>
          <w:rFonts w:ascii="Bookman Old Style" w:eastAsia="Times New Roman" w:hAnsi="Bookman Old Style" w:cs="Times New Roman"/>
          <w:color w:val="000000"/>
          <w:sz w:val="24"/>
          <w:szCs w:val="24"/>
        </w:rPr>
        <w:t>rogram sektoral</w:t>
      </w:r>
      <w:r w:rsidR="00C61C93" w:rsidRPr="008E3CBA">
        <w:rPr>
          <w:rFonts w:ascii="Bookman Old Style" w:eastAsia="Times New Roman" w:hAnsi="Bookman Old Style" w:cs="Times New Roman"/>
          <w:color w:val="000000"/>
          <w:sz w:val="24"/>
          <w:szCs w:val="24"/>
          <w:lang w:val="id-ID"/>
        </w:rPr>
        <w:t>,</w:t>
      </w:r>
      <w:r w:rsidR="00C61C93" w:rsidRPr="008E3CBA">
        <w:rPr>
          <w:rFonts w:ascii="Bookman Old Style" w:eastAsia="Times New Roman" w:hAnsi="Bookman Old Style" w:cs="Times New Roman"/>
          <w:color w:val="000000"/>
          <w:sz w:val="24"/>
          <w:szCs w:val="24"/>
        </w:rPr>
        <w:t xml:space="preserve"> program daerah </w:t>
      </w:r>
    </w:p>
    <w:p w14:paraId="1DB05D69" w14:textId="77777777" w:rsidR="00C61C93" w:rsidRPr="008E3CBA" w:rsidRDefault="00E6194B" w:rsidP="001549EA">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id-ID"/>
        </w:rPr>
        <w:lastRenderedPageBreak/>
        <w:tab/>
      </w:r>
      <w:r w:rsidRPr="008E3CBA">
        <w:rPr>
          <w:rFonts w:ascii="Bookman Old Style" w:eastAsia="Times New Roman" w:hAnsi="Bookman Old Style" w:cs="Times New Roman"/>
          <w:color w:val="000000"/>
          <w:sz w:val="24"/>
          <w:szCs w:val="24"/>
          <w:lang w:val="id-ID"/>
        </w:rPr>
        <w:tab/>
      </w:r>
      <w:r w:rsidR="00A8725B" w:rsidRPr="008E3CBA">
        <w:rPr>
          <w:rFonts w:ascii="Bookman Old Style" w:eastAsia="Times New Roman" w:hAnsi="Bookman Old Style" w:cs="Times New Roman"/>
          <w:color w:val="000000"/>
          <w:sz w:val="24"/>
          <w:szCs w:val="24"/>
          <w:lang w:val="id-ID"/>
        </w:rPr>
        <w:t xml:space="preserve">dan </w:t>
      </w:r>
      <w:r w:rsidR="00A8725B" w:rsidRPr="008E3CBA">
        <w:rPr>
          <w:rFonts w:ascii="Bookman Old Style" w:eastAsia="Times New Roman" w:hAnsi="Bookman Old Style" w:cs="Times New Roman"/>
          <w:color w:val="000000"/>
          <w:sz w:val="24"/>
          <w:szCs w:val="24"/>
          <w:lang w:val="id-ID"/>
        </w:rPr>
        <w:tab/>
      </w:r>
      <w:r w:rsidR="00A8725B" w:rsidRPr="008E3CBA">
        <w:rPr>
          <w:rFonts w:ascii="Bookman Old Style" w:eastAsia="Times New Roman" w:hAnsi="Bookman Old Style" w:cs="Times New Roman"/>
          <w:color w:val="000000"/>
          <w:sz w:val="24"/>
          <w:szCs w:val="24"/>
          <w:lang w:val="id-ID"/>
        </w:rPr>
        <w:tab/>
      </w:r>
      <w:r w:rsidR="00F815A3" w:rsidRPr="008E3CBA">
        <w:rPr>
          <w:rFonts w:ascii="Bookman Old Style" w:eastAsia="Times New Roman" w:hAnsi="Bookman Old Style" w:cs="Times New Roman"/>
          <w:color w:val="000000"/>
          <w:sz w:val="24"/>
          <w:szCs w:val="24"/>
        </w:rPr>
        <w:t xml:space="preserve">program </w:t>
      </w:r>
      <w:r w:rsidR="00C61C93" w:rsidRPr="008E3CBA">
        <w:rPr>
          <w:rFonts w:ascii="Bookman Old Style" w:eastAsia="Times New Roman" w:hAnsi="Bookman Old Style" w:cs="Times New Roman"/>
          <w:color w:val="000000"/>
          <w:sz w:val="24"/>
          <w:szCs w:val="24"/>
          <w:lang w:val="id-ID"/>
        </w:rPr>
        <w:t xml:space="preserve">lainnya </w:t>
      </w:r>
      <w:r w:rsidR="00C61C93" w:rsidRPr="008E3CBA">
        <w:rPr>
          <w:rFonts w:ascii="Bookman Old Style" w:eastAsia="Times New Roman" w:hAnsi="Bookman Old Style" w:cs="Times New Roman"/>
          <w:color w:val="000000"/>
          <w:sz w:val="24"/>
          <w:szCs w:val="24"/>
        </w:rPr>
        <w:t>yang masuk ke Desa.</w:t>
      </w:r>
    </w:p>
    <w:p w14:paraId="16C6DE66" w14:textId="1C49B31A" w:rsidR="000A17AB" w:rsidRDefault="000A17AB" w:rsidP="001549EA">
      <w:pPr>
        <w:spacing w:after="0" w:line="360" w:lineRule="auto"/>
        <w:ind w:firstLine="1800"/>
        <w:jc w:val="center"/>
        <w:rPr>
          <w:rFonts w:ascii="Bookman Old Style" w:eastAsia="Times New Roman" w:hAnsi="Bookman Old Style" w:cs="Times New Roman"/>
          <w:bCs/>
          <w:color w:val="000000"/>
          <w:sz w:val="24"/>
          <w:szCs w:val="24"/>
          <w:lang w:val="sv-SE"/>
        </w:rPr>
      </w:pPr>
      <w:r w:rsidRPr="008E3CBA">
        <w:rPr>
          <w:rFonts w:ascii="Bookman Old Style" w:eastAsia="Times New Roman" w:hAnsi="Bookman Old Style" w:cs="Times New Roman"/>
          <w:bCs/>
          <w:color w:val="000000"/>
          <w:sz w:val="24"/>
          <w:szCs w:val="24"/>
          <w:lang w:val="sv-SE"/>
        </w:rPr>
        <w:t>Pasal 3</w:t>
      </w:r>
    </w:p>
    <w:p w14:paraId="5268A95C" w14:textId="77777777" w:rsidR="008A73A4" w:rsidRPr="008E3CBA" w:rsidRDefault="008A73A4" w:rsidP="008A73A4">
      <w:pPr>
        <w:spacing w:after="0" w:line="240" w:lineRule="auto"/>
        <w:ind w:firstLine="1800"/>
        <w:jc w:val="center"/>
        <w:rPr>
          <w:rFonts w:ascii="Bookman Old Style" w:eastAsia="Times New Roman" w:hAnsi="Bookman Old Style" w:cs="Times New Roman"/>
          <w:bCs/>
          <w:color w:val="000000"/>
          <w:sz w:val="24"/>
          <w:szCs w:val="24"/>
          <w:lang w:val="sv-SE"/>
        </w:rPr>
      </w:pPr>
    </w:p>
    <w:p w14:paraId="664EAA79" w14:textId="77777777" w:rsidR="000A17AB" w:rsidRPr="008E3CBA" w:rsidRDefault="00C87B43" w:rsidP="001549EA">
      <w:pPr>
        <w:spacing w:after="0" w:line="360" w:lineRule="auto"/>
        <w:ind w:left="1800"/>
        <w:jc w:val="both"/>
        <w:rPr>
          <w:rFonts w:ascii="Bookman Old Style" w:eastAsia="Times New Roman" w:hAnsi="Bookman Old Style" w:cs="Times New Roman"/>
          <w:color w:val="000000"/>
          <w:sz w:val="24"/>
          <w:szCs w:val="24"/>
          <w:lang w:val="sv-SE"/>
        </w:rPr>
      </w:pPr>
      <w:r w:rsidRPr="008E3CBA">
        <w:rPr>
          <w:rFonts w:ascii="Bookman Old Style" w:eastAsia="Times New Roman" w:hAnsi="Bookman Old Style" w:cs="Times New Roman"/>
          <w:color w:val="000000"/>
          <w:sz w:val="24"/>
          <w:szCs w:val="24"/>
          <w:lang w:val="sv-SE"/>
        </w:rPr>
        <w:t>Lampiran</w:t>
      </w:r>
      <w:r w:rsidR="000A17AB" w:rsidRPr="008E3CBA">
        <w:rPr>
          <w:rFonts w:ascii="Bookman Old Style" w:eastAsia="Times New Roman" w:hAnsi="Bookman Old Style" w:cs="Times New Roman"/>
          <w:color w:val="000000"/>
          <w:sz w:val="24"/>
          <w:szCs w:val="24"/>
          <w:lang w:val="sv-SE"/>
        </w:rPr>
        <w:t xml:space="preserve"> sebagaimana dimaksud dalam pasal 2 merupakan bagian yang tidak terpisahkan dari Peraturan Desa ini.</w:t>
      </w:r>
    </w:p>
    <w:p w14:paraId="7BC77764" w14:textId="64792CC1" w:rsidR="008A73A4" w:rsidRDefault="008A73A4">
      <w:pPr>
        <w:rPr>
          <w:rFonts w:ascii="Bookman Old Style" w:eastAsia="Times New Roman" w:hAnsi="Bookman Old Style" w:cs="Times New Roman"/>
          <w:bCs/>
          <w:color w:val="000000"/>
          <w:sz w:val="24"/>
          <w:szCs w:val="24"/>
          <w:lang w:val="sv-SE"/>
        </w:rPr>
      </w:pPr>
    </w:p>
    <w:p w14:paraId="4C306A11" w14:textId="2E3C34C2" w:rsidR="000A17AB" w:rsidRPr="008E3CBA" w:rsidRDefault="000A17AB" w:rsidP="008A73A4">
      <w:pPr>
        <w:spacing w:after="0" w:line="480" w:lineRule="auto"/>
        <w:ind w:firstLine="1800"/>
        <w:jc w:val="center"/>
        <w:rPr>
          <w:rFonts w:ascii="Bookman Old Style" w:eastAsia="Times New Roman" w:hAnsi="Bookman Old Style" w:cs="Times New Roman"/>
          <w:bCs/>
          <w:color w:val="000000"/>
          <w:sz w:val="24"/>
          <w:szCs w:val="24"/>
          <w:lang w:val="id-ID"/>
        </w:rPr>
      </w:pPr>
      <w:r w:rsidRPr="008E3CBA">
        <w:rPr>
          <w:rFonts w:ascii="Bookman Old Style" w:eastAsia="Times New Roman" w:hAnsi="Bookman Old Style" w:cs="Times New Roman"/>
          <w:bCs/>
          <w:color w:val="000000"/>
          <w:sz w:val="24"/>
          <w:szCs w:val="24"/>
          <w:lang w:val="sv-SE"/>
        </w:rPr>
        <w:t xml:space="preserve">Pasal </w:t>
      </w:r>
      <w:r w:rsidRPr="008E3CBA">
        <w:rPr>
          <w:rFonts w:ascii="Bookman Old Style" w:eastAsia="Times New Roman" w:hAnsi="Bookman Old Style" w:cs="Times New Roman"/>
          <w:bCs/>
          <w:color w:val="000000"/>
          <w:sz w:val="24"/>
          <w:szCs w:val="24"/>
          <w:lang w:val="id-ID"/>
        </w:rPr>
        <w:t>4</w:t>
      </w:r>
    </w:p>
    <w:p w14:paraId="7861DDD2" w14:textId="77777777" w:rsidR="000A17AB" w:rsidRPr="008E3CBA" w:rsidRDefault="000A17AB" w:rsidP="001549EA">
      <w:pPr>
        <w:spacing w:after="0" w:line="360" w:lineRule="auto"/>
        <w:ind w:firstLine="1800"/>
        <w:jc w:val="both"/>
        <w:rPr>
          <w:rFonts w:ascii="Bookman Old Style" w:eastAsia="Times New Roman" w:hAnsi="Bookman Old Style" w:cs="Times New Roman"/>
          <w:color w:val="000000"/>
          <w:sz w:val="24"/>
          <w:szCs w:val="24"/>
          <w:lang w:val="id-ID"/>
        </w:rPr>
      </w:pPr>
      <w:r w:rsidRPr="008E3CBA">
        <w:rPr>
          <w:rFonts w:ascii="Bookman Old Style" w:eastAsia="Times New Roman" w:hAnsi="Bookman Old Style" w:cs="Times New Roman"/>
          <w:color w:val="000000"/>
          <w:sz w:val="24"/>
          <w:szCs w:val="24"/>
          <w:lang w:val="sv-SE"/>
        </w:rPr>
        <w:t xml:space="preserve">Peraturan Desa ini mulai berlaku </w:t>
      </w:r>
      <w:r w:rsidRPr="008E3CBA">
        <w:rPr>
          <w:rFonts w:ascii="Bookman Old Style" w:eastAsia="Times New Roman" w:hAnsi="Bookman Old Style" w:cs="Times New Roman"/>
          <w:color w:val="000000"/>
          <w:sz w:val="24"/>
          <w:szCs w:val="24"/>
          <w:lang w:val="id-ID"/>
        </w:rPr>
        <w:t>pada</w:t>
      </w:r>
      <w:r w:rsidRPr="008E3CBA">
        <w:rPr>
          <w:rFonts w:ascii="Bookman Old Style" w:eastAsia="Times New Roman" w:hAnsi="Bookman Old Style" w:cs="Times New Roman"/>
          <w:color w:val="000000"/>
          <w:sz w:val="24"/>
          <w:szCs w:val="24"/>
          <w:lang w:val="sv-SE"/>
        </w:rPr>
        <w:t xml:space="preserve"> tanggal diundangkan. </w:t>
      </w:r>
    </w:p>
    <w:p w14:paraId="5D87C4B6" w14:textId="77777777" w:rsidR="009274D9" w:rsidRPr="008E3CBA" w:rsidRDefault="009274D9" w:rsidP="001549EA">
      <w:pPr>
        <w:spacing w:after="0" w:line="360" w:lineRule="auto"/>
        <w:ind w:firstLine="1800"/>
        <w:jc w:val="both"/>
        <w:rPr>
          <w:rFonts w:ascii="Bookman Old Style" w:eastAsia="Times New Roman" w:hAnsi="Bookman Old Style" w:cs="Times New Roman"/>
          <w:color w:val="000000"/>
          <w:sz w:val="24"/>
          <w:szCs w:val="24"/>
          <w:lang w:val="id-ID"/>
        </w:rPr>
      </w:pPr>
    </w:p>
    <w:p w14:paraId="3C926B09" w14:textId="575F087A" w:rsidR="000A17AB" w:rsidRPr="00C6796A" w:rsidRDefault="000A17AB" w:rsidP="001549EA">
      <w:pPr>
        <w:spacing w:after="0" w:line="360" w:lineRule="auto"/>
        <w:ind w:left="1800"/>
        <w:jc w:val="both"/>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sv-SE"/>
        </w:rPr>
        <w:t xml:space="preserve">Agar setiap orang dapat mengetahui, memerintahkan pengundangan Peraturan Desa ini </w:t>
      </w:r>
      <w:r w:rsidRPr="008E3CBA">
        <w:rPr>
          <w:rFonts w:ascii="Bookman Old Style" w:eastAsia="Times New Roman" w:hAnsi="Bookman Old Style" w:cs="Times New Roman"/>
          <w:color w:val="000000"/>
          <w:sz w:val="24"/>
          <w:szCs w:val="24"/>
          <w:lang w:val="id-ID"/>
        </w:rPr>
        <w:t xml:space="preserve"> dalam Lembaran Desa </w:t>
      </w:r>
      <w:r w:rsidR="00C6796A">
        <w:rPr>
          <w:rFonts w:ascii="Bookman Old Style" w:eastAsia="Times New Roman" w:hAnsi="Bookman Old Style" w:cs="Times New Roman"/>
          <w:color w:val="000000"/>
          <w:sz w:val="24"/>
          <w:szCs w:val="24"/>
        </w:rPr>
        <w:t>Paseyan</w:t>
      </w:r>
    </w:p>
    <w:p w14:paraId="582107D8" w14:textId="77777777" w:rsidR="00DF5496" w:rsidRPr="008E3CBA" w:rsidRDefault="00DF5496" w:rsidP="001549EA">
      <w:pPr>
        <w:tabs>
          <w:tab w:val="left" w:pos="7513"/>
        </w:tabs>
        <w:spacing w:after="0" w:line="360" w:lineRule="auto"/>
        <w:ind w:left="5670"/>
        <w:rPr>
          <w:rFonts w:ascii="Bookman Old Style" w:eastAsia="Times New Roman" w:hAnsi="Bookman Old Style" w:cs="Times New Roman"/>
          <w:color w:val="000000"/>
          <w:sz w:val="24"/>
          <w:szCs w:val="24"/>
          <w:lang w:val="id-ID"/>
        </w:rPr>
      </w:pPr>
    </w:p>
    <w:p w14:paraId="0636BF91" w14:textId="0C82EE7C" w:rsidR="00840AA6" w:rsidRPr="00A226D9" w:rsidRDefault="00840AA6" w:rsidP="001549EA">
      <w:pPr>
        <w:tabs>
          <w:tab w:val="left" w:pos="7513"/>
        </w:tabs>
        <w:spacing w:after="0" w:line="360" w:lineRule="auto"/>
        <w:ind w:left="5670"/>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sv-SE"/>
        </w:rPr>
        <w:t xml:space="preserve">Ditetapkan di  </w:t>
      </w:r>
      <w:r w:rsidR="00E6194B" w:rsidRPr="008E3CBA">
        <w:rPr>
          <w:rFonts w:ascii="Bookman Old Style" w:eastAsia="Times New Roman" w:hAnsi="Bookman Old Style" w:cs="Times New Roman"/>
          <w:color w:val="000000"/>
          <w:sz w:val="24"/>
          <w:szCs w:val="24"/>
          <w:lang w:val="id-ID"/>
        </w:rPr>
        <w:tab/>
      </w:r>
      <w:r w:rsidR="00A226D9">
        <w:rPr>
          <w:rFonts w:ascii="Bookman Old Style" w:eastAsia="Times New Roman" w:hAnsi="Bookman Old Style" w:cs="Times New Roman"/>
          <w:color w:val="000000"/>
          <w:sz w:val="24"/>
          <w:szCs w:val="24"/>
        </w:rPr>
        <w:t>Paseyan</w:t>
      </w:r>
    </w:p>
    <w:p w14:paraId="7D5FC5D5" w14:textId="7D0C7784" w:rsidR="00840AA6" w:rsidRPr="00A226D9" w:rsidRDefault="00DD31D3" w:rsidP="001549EA">
      <w:pPr>
        <w:tabs>
          <w:tab w:val="left" w:pos="7513"/>
        </w:tabs>
        <w:spacing w:after="0" w:line="360" w:lineRule="auto"/>
        <w:ind w:left="5670"/>
        <w:rPr>
          <w:rFonts w:ascii="Bookman Old Style" w:eastAsia="Times New Roman" w:hAnsi="Bookman Old Style" w:cs="Times New Roman"/>
          <w:color w:val="000000"/>
          <w:sz w:val="24"/>
          <w:szCs w:val="24"/>
        </w:rPr>
      </w:pPr>
      <w:r w:rsidRPr="008E3CBA">
        <w:rPr>
          <w:rFonts w:ascii="Bookman Old Style" w:eastAsia="Times New Roman" w:hAnsi="Bookman Old Style" w:cs="Times New Roman"/>
          <w:color w:val="000000"/>
          <w:sz w:val="24"/>
          <w:szCs w:val="24"/>
          <w:lang w:val="sv-SE"/>
        </w:rPr>
        <w:t>p</w:t>
      </w:r>
      <w:r w:rsidR="00840AA6" w:rsidRPr="008E3CBA">
        <w:rPr>
          <w:rFonts w:ascii="Bookman Old Style" w:eastAsia="Times New Roman" w:hAnsi="Bookman Old Style" w:cs="Times New Roman"/>
          <w:color w:val="000000"/>
          <w:sz w:val="24"/>
          <w:szCs w:val="24"/>
          <w:lang w:val="sv-SE"/>
        </w:rPr>
        <w:t xml:space="preserve">ada tanggal  </w:t>
      </w:r>
      <w:r w:rsidR="00E6194B" w:rsidRPr="008E3CBA">
        <w:rPr>
          <w:rFonts w:ascii="Bookman Old Style" w:eastAsia="Times New Roman" w:hAnsi="Bookman Old Style" w:cs="Times New Roman"/>
          <w:color w:val="000000"/>
          <w:sz w:val="24"/>
          <w:szCs w:val="24"/>
          <w:lang w:val="id-ID"/>
        </w:rPr>
        <w:tab/>
      </w:r>
      <w:r w:rsidR="00A226D9">
        <w:rPr>
          <w:rFonts w:ascii="Bookman Old Style" w:eastAsia="Times New Roman" w:hAnsi="Bookman Old Style" w:cs="Times New Roman"/>
          <w:color w:val="000000"/>
          <w:sz w:val="24"/>
          <w:szCs w:val="24"/>
        </w:rPr>
        <w:t>6 Januari 2023</w:t>
      </w:r>
    </w:p>
    <w:p w14:paraId="5E358A5E" w14:textId="77777777" w:rsidR="00DD31D3" w:rsidRPr="008E3CBA" w:rsidRDefault="00840AA6" w:rsidP="001549EA">
      <w:pPr>
        <w:spacing w:after="0" w:line="360" w:lineRule="auto"/>
        <w:ind w:left="5670"/>
        <w:rPr>
          <w:rFonts w:ascii="Bookman Old Style" w:eastAsia="Times New Roman" w:hAnsi="Bookman Old Style" w:cs="Times New Roman"/>
          <w:bCs/>
          <w:color w:val="000000"/>
          <w:sz w:val="24"/>
          <w:szCs w:val="24"/>
          <w:lang w:val="sv-SE"/>
        </w:rPr>
      </w:pPr>
      <w:r w:rsidRPr="008E3CBA">
        <w:rPr>
          <w:rFonts w:ascii="Bookman Old Style" w:eastAsia="Times New Roman" w:hAnsi="Bookman Old Style" w:cs="Times New Roman"/>
          <w:bCs/>
          <w:color w:val="000000"/>
          <w:sz w:val="24"/>
          <w:szCs w:val="24"/>
          <w:lang w:val="sv-SE"/>
        </w:rPr>
        <w:t xml:space="preserve">    </w:t>
      </w:r>
      <w:r w:rsidRPr="008E3CBA">
        <w:rPr>
          <w:rFonts w:ascii="Bookman Old Style" w:eastAsia="Times New Roman" w:hAnsi="Bookman Old Style" w:cs="Times New Roman"/>
          <w:bCs/>
          <w:color w:val="000000"/>
          <w:sz w:val="24"/>
          <w:szCs w:val="24"/>
          <w:lang w:val="sv-SE"/>
        </w:rPr>
        <w:tab/>
      </w:r>
      <w:r w:rsidRPr="008E3CBA">
        <w:rPr>
          <w:rFonts w:ascii="Bookman Old Style" w:eastAsia="Times New Roman" w:hAnsi="Bookman Old Style" w:cs="Times New Roman"/>
          <w:bCs/>
          <w:color w:val="000000"/>
          <w:sz w:val="24"/>
          <w:szCs w:val="24"/>
          <w:lang w:val="sv-SE"/>
        </w:rPr>
        <w:tab/>
      </w:r>
      <w:r w:rsidRPr="008E3CBA">
        <w:rPr>
          <w:rFonts w:ascii="Bookman Old Style" w:eastAsia="Times New Roman" w:hAnsi="Bookman Old Style" w:cs="Times New Roman"/>
          <w:bCs/>
          <w:color w:val="000000"/>
          <w:sz w:val="24"/>
          <w:szCs w:val="24"/>
          <w:lang w:val="sv-SE"/>
        </w:rPr>
        <w:tab/>
      </w:r>
    </w:p>
    <w:p w14:paraId="470A1A14" w14:textId="42B93187" w:rsidR="00840AA6" w:rsidRPr="008E3CBA" w:rsidRDefault="00840AA6" w:rsidP="001549EA">
      <w:pPr>
        <w:spacing w:after="0" w:line="360" w:lineRule="auto"/>
        <w:ind w:left="5670"/>
        <w:rPr>
          <w:rFonts w:ascii="Bookman Old Style" w:eastAsia="Times New Roman" w:hAnsi="Bookman Old Style" w:cs="Times New Roman"/>
          <w:bCs/>
          <w:color w:val="000000"/>
          <w:sz w:val="24"/>
          <w:szCs w:val="24"/>
          <w:lang w:val="id-ID"/>
        </w:rPr>
      </w:pPr>
      <w:r w:rsidRPr="008E3CBA">
        <w:rPr>
          <w:rFonts w:ascii="Bookman Old Style" w:eastAsia="Times New Roman" w:hAnsi="Bookman Old Style" w:cs="Times New Roman"/>
          <w:bCs/>
          <w:color w:val="000000"/>
          <w:sz w:val="24"/>
          <w:szCs w:val="24"/>
          <w:lang w:val="sv-SE"/>
        </w:rPr>
        <w:t xml:space="preserve">KEPALA DESA </w:t>
      </w:r>
      <w:r w:rsidR="00A226D9">
        <w:rPr>
          <w:rFonts w:ascii="Bookman Old Style" w:eastAsia="Times New Roman" w:hAnsi="Bookman Old Style" w:cs="Times New Roman"/>
          <w:color w:val="000000"/>
          <w:sz w:val="24"/>
          <w:szCs w:val="24"/>
        </w:rPr>
        <w:t>PASEYAN</w:t>
      </w:r>
      <w:r w:rsidR="00F812F8" w:rsidRPr="008E3CBA">
        <w:rPr>
          <w:rFonts w:ascii="Bookman Old Style" w:eastAsia="Times New Roman" w:hAnsi="Bookman Old Style" w:cs="Times New Roman"/>
          <w:bCs/>
          <w:color w:val="000000"/>
          <w:sz w:val="24"/>
          <w:szCs w:val="24"/>
        </w:rPr>
        <w:t>,</w:t>
      </w:r>
    </w:p>
    <w:p w14:paraId="69975A9D" w14:textId="4A17E557" w:rsidR="00DF5496" w:rsidRDefault="00DF5496" w:rsidP="001549EA">
      <w:pPr>
        <w:spacing w:after="0" w:line="360" w:lineRule="auto"/>
        <w:ind w:left="5670"/>
        <w:rPr>
          <w:rFonts w:ascii="Bookman Old Style" w:eastAsia="Times New Roman" w:hAnsi="Bookman Old Style" w:cs="Times New Roman"/>
          <w:bCs/>
          <w:color w:val="000000"/>
          <w:sz w:val="24"/>
          <w:szCs w:val="24"/>
          <w:lang w:val="id-ID"/>
        </w:rPr>
      </w:pPr>
    </w:p>
    <w:p w14:paraId="11C62349" w14:textId="7944517A" w:rsidR="008A73A4" w:rsidRDefault="008A73A4" w:rsidP="001549EA">
      <w:pPr>
        <w:spacing w:after="0" w:line="360" w:lineRule="auto"/>
        <w:ind w:left="5670"/>
        <w:rPr>
          <w:rFonts w:ascii="Bookman Old Style" w:eastAsia="Times New Roman" w:hAnsi="Bookman Old Style" w:cs="Times New Roman"/>
          <w:bCs/>
          <w:color w:val="000000"/>
          <w:sz w:val="24"/>
          <w:szCs w:val="24"/>
          <w:lang w:val="id-ID"/>
        </w:rPr>
      </w:pPr>
    </w:p>
    <w:p w14:paraId="4CF6AABC" w14:textId="77777777" w:rsidR="008A73A4" w:rsidRPr="008E3CBA" w:rsidRDefault="008A73A4" w:rsidP="001549EA">
      <w:pPr>
        <w:spacing w:after="0" w:line="360" w:lineRule="auto"/>
        <w:ind w:left="5670"/>
        <w:rPr>
          <w:rFonts w:ascii="Bookman Old Style" w:eastAsia="Times New Roman" w:hAnsi="Bookman Old Style" w:cs="Times New Roman"/>
          <w:bCs/>
          <w:color w:val="000000"/>
          <w:sz w:val="24"/>
          <w:szCs w:val="24"/>
          <w:lang w:val="id-ID"/>
        </w:rPr>
      </w:pPr>
    </w:p>
    <w:p w14:paraId="6E7C21B5" w14:textId="328709B5" w:rsidR="00DF5496" w:rsidRPr="00A226D9" w:rsidRDefault="00A226D9" w:rsidP="001549EA">
      <w:pPr>
        <w:spacing w:after="0" w:line="360" w:lineRule="auto"/>
        <w:ind w:left="5670"/>
        <w:rPr>
          <w:rFonts w:ascii="Bookman Old Style" w:eastAsia="Times New Roman" w:hAnsi="Bookman Old Style" w:cs="Times New Roman"/>
          <w:bCs/>
          <w:color w:val="000000"/>
          <w:sz w:val="24"/>
          <w:szCs w:val="24"/>
        </w:rPr>
      </w:pPr>
      <w:r>
        <w:rPr>
          <w:rFonts w:ascii="Bookman Old Style" w:eastAsia="Times New Roman" w:hAnsi="Bookman Old Style" w:cs="Times New Roman"/>
          <w:bCs/>
          <w:color w:val="000000"/>
          <w:sz w:val="24"/>
          <w:szCs w:val="24"/>
        </w:rPr>
        <w:t>MOKHAMAD SOLIKIN</w:t>
      </w:r>
    </w:p>
    <w:p w14:paraId="2B261371" w14:textId="5EB7674E" w:rsidR="00840AA6" w:rsidRPr="00A226D9" w:rsidRDefault="00840AA6" w:rsidP="001549EA">
      <w:pPr>
        <w:tabs>
          <w:tab w:val="left" w:pos="2835"/>
        </w:tabs>
        <w:autoSpaceDE w:val="0"/>
        <w:autoSpaceDN w:val="0"/>
        <w:adjustRightInd w:val="0"/>
        <w:spacing w:after="0" w:line="360" w:lineRule="auto"/>
        <w:ind w:left="630"/>
        <w:jc w:val="both"/>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 xml:space="preserve">Diundangkan di </w:t>
      </w:r>
      <w:r w:rsidR="00DF5496" w:rsidRPr="008E3CBA">
        <w:rPr>
          <w:rFonts w:ascii="Bookman Old Style" w:eastAsia="Times New Roman" w:hAnsi="Bookman Old Style" w:cs="Bookman Old Style"/>
          <w:sz w:val="24"/>
          <w:szCs w:val="24"/>
          <w:lang w:val="id-ID"/>
        </w:rPr>
        <w:tab/>
      </w:r>
      <w:r w:rsidR="00A226D9">
        <w:rPr>
          <w:rFonts w:ascii="Bookman Old Style" w:eastAsia="Times New Roman" w:hAnsi="Bookman Old Style" w:cs="Bookman Old Style"/>
          <w:sz w:val="24"/>
          <w:szCs w:val="24"/>
        </w:rPr>
        <w:t>Paseyan</w:t>
      </w:r>
    </w:p>
    <w:p w14:paraId="6EC4A519" w14:textId="559EBB38" w:rsidR="00840AA6" w:rsidRPr="00A226D9" w:rsidRDefault="00840AA6" w:rsidP="001549EA">
      <w:pPr>
        <w:tabs>
          <w:tab w:val="left" w:pos="2835"/>
        </w:tabs>
        <w:autoSpaceDE w:val="0"/>
        <w:autoSpaceDN w:val="0"/>
        <w:adjustRightInd w:val="0"/>
        <w:spacing w:after="0" w:line="360" w:lineRule="auto"/>
        <w:ind w:left="630"/>
        <w:jc w:val="both"/>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 xml:space="preserve">pada tanggal </w:t>
      </w:r>
      <w:r w:rsidR="00DF5496" w:rsidRPr="008E3CBA">
        <w:rPr>
          <w:rFonts w:ascii="Bookman Old Style" w:eastAsia="Times New Roman" w:hAnsi="Bookman Old Style" w:cs="Bookman Old Style"/>
          <w:sz w:val="24"/>
          <w:szCs w:val="24"/>
          <w:lang w:val="id-ID"/>
        </w:rPr>
        <w:tab/>
      </w:r>
      <w:r w:rsidR="00A226D9">
        <w:rPr>
          <w:rFonts w:ascii="Bookman Old Style" w:eastAsia="Times New Roman" w:hAnsi="Bookman Old Style" w:cs="Bookman Old Style"/>
          <w:sz w:val="24"/>
          <w:szCs w:val="24"/>
        </w:rPr>
        <w:t>6 Januari 2023</w:t>
      </w:r>
    </w:p>
    <w:p w14:paraId="08FEA220" w14:textId="5BC6ACB6" w:rsidR="00840AA6" w:rsidRPr="008E3CBA" w:rsidRDefault="00840AA6" w:rsidP="001549EA">
      <w:pPr>
        <w:autoSpaceDE w:val="0"/>
        <w:autoSpaceDN w:val="0"/>
        <w:adjustRightInd w:val="0"/>
        <w:spacing w:after="0" w:line="360" w:lineRule="auto"/>
        <w:ind w:left="630"/>
        <w:jc w:val="both"/>
        <w:rPr>
          <w:rFonts w:ascii="Bookman Old Style" w:eastAsia="Times New Roman" w:hAnsi="Bookman Old Style" w:cs="Bookman Old Style"/>
          <w:sz w:val="24"/>
          <w:szCs w:val="24"/>
        </w:rPr>
      </w:pPr>
      <w:r w:rsidRPr="008E3CBA">
        <w:rPr>
          <w:rFonts w:ascii="Bookman Old Style" w:eastAsia="Times New Roman" w:hAnsi="Bookman Old Style" w:cs="Bookman Old Style"/>
          <w:sz w:val="24"/>
          <w:szCs w:val="24"/>
        </w:rPr>
        <w:t xml:space="preserve">SEKRETARIS DESA </w:t>
      </w:r>
      <w:r w:rsidR="00A226D9">
        <w:rPr>
          <w:rFonts w:ascii="Bookman Old Style" w:eastAsia="Times New Roman" w:hAnsi="Bookman Old Style" w:cs="Times New Roman"/>
          <w:color w:val="000000"/>
          <w:sz w:val="24"/>
          <w:szCs w:val="24"/>
        </w:rPr>
        <w:t>PASEYAN</w:t>
      </w:r>
      <w:r w:rsidRPr="008E3CBA">
        <w:rPr>
          <w:rFonts w:ascii="Bookman Old Style" w:eastAsia="Times New Roman" w:hAnsi="Bookman Old Style" w:cs="Bookman Old Style"/>
          <w:sz w:val="24"/>
          <w:szCs w:val="24"/>
        </w:rPr>
        <w:t>,</w:t>
      </w:r>
    </w:p>
    <w:p w14:paraId="2B9E6AC9" w14:textId="0D9AC3EA" w:rsidR="00840AA6" w:rsidRDefault="00840AA6" w:rsidP="001549EA">
      <w:pPr>
        <w:autoSpaceDE w:val="0"/>
        <w:autoSpaceDN w:val="0"/>
        <w:adjustRightInd w:val="0"/>
        <w:spacing w:after="0" w:line="360" w:lineRule="auto"/>
        <w:ind w:left="630"/>
        <w:jc w:val="both"/>
        <w:rPr>
          <w:rFonts w:ascii="Bookman Old Style" w:eastAsia="Times New Roman" w:hAnsi="Bookman Old Style" w:cs="Bookman Old Style"/>
          <w:sz w:val="24"/>
          <w:szCs w:val="24"/>
        </w:rPr>
      </w:pPr>
    </w:p>
    <w:p w14:paraId="055A963E" w14:textId="7F427EC5" w:rsidR="008A73A4" w:rsidRDefault="008A73A4" w:rsidP="001549EA">
      <w:pPr>
        <w:autoSpaceDE w:val="0"/>
        <w:autoSpaceDN w:val="0"/>
        <w:adjustRightInd w:val="0"/>
        <w:spacing w:after="0" w:line="360" w:lineRule="auto"/>
        <w:ind w:left="630"/>
        <w:jc w:val="both"/>
        <w:rPr>
          <w:rFonts w:ascii="Bookman Old Style" w:eastAsia="Times New Roman" w:hAnsi="Bookman Old Style" w:cs="Bookman Old Style"/>
          <w:sz w:val="24"/>
          <w:szCs w:val="24"/>
        </w:rPr>
      </w:pPr>
    </w:p>
    <w:p w14:paraId="350638E3" w14:textId="77777777" w:rsidR="008A73A4" w:rsidRPr="008E3CBA" w:rsidRDefault="008A73A4" w:rsidP="001549EA">
      <w:pPr>
        <w:autoSpaceDE w:val="0"/>
        <w:autoSpaceDN w:val="0"/>
        <w:adjustRightInd w:val="0"/>
        <w:spacing w:after="0" w:line="360" w:lineRule="auto"/>
        <w:ind w:left="630"/>
        <w:jc w:val="both"/>
        <w:rPr>
          <w:rFonts w:ascii="Bookman Old Style" w:eastAsia="Times New Roman" w:hAnsi="Bookman Old Style" w:cs="Bookman Old Style"/>
          <w:sz w:val="24"/>
          <w:szCs w:val="24"/>
        </w:rPr>
      </w:pPr>
    </w:p>
    <w:p w14:paraId="77736D98" w14:textId="2AEABFF9" w:rsidR="00DF5496" w:rsidRPr="00A226D9" w:rsidRDefault="00A226D9" w:rsidP="001549EA">
      <w:pPr>
        <w:autoSpaceDE w:val="0"/>
        <w:autoSpaceDN w:val="0"/>
        <w:adjustRightInd w:val="0"/>
        <w:spacing w:after="0" w:line="360" w:lineRule="auto"/>
        <w:ind w:left="630"/>
        <w:jc w:val="both"/>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ARIFAH</w:t>
      </w:r>
    </w:p>
    <w:p w14:paraId="2240527D" w14:textId="2498BF92" w:rsidR="00BE06AF" w:rsidRPr="008E3CBA" w:rsidRDefault="00840AA6" w:rsidP="001549EA">
      <w:pPr>
        <w:autoSpaceDE w:val="0"/>
        <w:autoSpaceDN w:val="0"/>
        <w:adjustRightInd w:val="0"/>
        <w:spacing w:after="0" w:line="360" w:lineRule="auto"/>
        <w:ind w:left="630"/>
        <w:jc w:val="both"/>
        <w:rPr>
          <w:rFonts w:ascii="Bookman Old Style" w:hAnsi="Bookman Old Style"/>
          <w:sz w:val="24"/>
          <w:szCs w:val="24"/>
          <w:lang w:val="id-ID"/>
        </w:rPr>
      </w:pPr>
      <w:r w:rsidRPr="008E3CBA">
        <w:rPr>
          <w:rFonts w:ascii="Bookman Old Style" w:eastAsia="Times New Roman" w:hAnsi="Bookman Old Style" w:cs="Bookman Old Style"/>
          <w:sz w:val="24"/>
          <w:szCs w:val="24"/>
        </w:rPr>
        <w:t xml:space="preserve">LEMBARAN DESA </w:t>
      </w:r>
      <w:r w:rsidR="00A226D9">
        <w:rPr>
          <w:rFonts w:ascii="Bookman Old Style" w:eastAsia="Times New Roman" w:hAnsi="Bookman Old Style" w:cs="Times New Roman"/>
          <w:color w:val="000000"/>
          <w:sz w:val="24"/>
          <w:szCs w:val="24"/>
        </w:rPr>
        <w:t>PASEYAN</w:t>
      </w:r>
      <w:r w:rsidRPr="008E3CBA">
        <w:rPr>
          <w:rFonts w:ascii="Bookman Old Style" w:eastAsia="Times New Roman" w:hAnsi="Bookman Old Style" w:cs="Bookman Old Style"/>
          <w:sz w:val="24"/>
          <w:szCs w:val="24"/>
        </w:rPr>
        <w:t xml:space="preserve"> TAHUN </w:t>
      </w:r>
      <w:r w:rsidR="008A73A4">
        <w:rPr>
          <w:rFonts w:ascii="Bookman Old Style" w:eastAsia="Times New Roman" w:hAnsi="Bookman Old Style" w:cs="Bookman Old Style"/>
          <w:sz w:val="24"/>
          <w:szCs w:val="24"/>
        </w:rPr>
        <w:t>202</w:t>
      </w:r>
      <w:r w:rsidR="00D92B53">
        <w:rPr>
          <w:rFonts w:ascii="Bookman Old Style" w:eastAsia="Times New Roman" w:hAnsi="Bookman Old Style" w:cs="Bookman Old Style"/>
          <w:sz w:val="24"/>
          <w:szCs w:val="24"/>
        </w:rPr>
        <w:t>3</w:t>
      </w:r>
      <w:r w:rsidRPr="008E3CBA">
        <w:rPr>
          <w:rFonts w:ascii="Bookman Old Style" w:eastAsia="Times New Roman" w:hAnsi="Bookman Old Style" w:cs="Bookman Old Style"/>
          <w:sz w:val="24"/>
          <w:szCs w:val="24"/>
        </w:rPr>
        <w:t xml:space="preserve"> NOMOR </w:t>
      </w:r>
      <w:r w:rsidR="00A226D9">
        <w:rPr>
          <w:rFonts w:ascii="Bookman Old Style" w:eastAsia="Times New Roman" w:hAnsi="Bookman Old Style" w:cs="Bookman Old Style"/>
          <w:sz w:val="24"/>
          <w:szCs w:val="24"/>
        </w:rPr>
        <w:t>1</w:t>
      </w:r>
    </w:p>
    <w:sectPr w:rsidR="00BE06AF" w:rsidRPr="008E3CBA" w:rsidSect="00C6796A">
      <w:headerReference w:type="default" r:id="rId8"/>
      <w:pgSz w:w="12242" w:h="18144" w:code="14"/>
      <w:pgMar w:top="1418" w:right="1418" w:bottom="1418" w:left="1418" w:header="6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6A75" w14:textId="77777777" w:rsidR="00796A22" w:rsidRDefault="00796A22" w:rsidP="00503B16">
      <w:pPr>
        <w:spacing w:after="0" w:line="240" w:lineRule="auto"/>
      </w:pPr>
      <w:r>
        <w:separator/>
      </w:r>
    </w:p>
  </w:endnote>
  <w:endnote w:type="continuationSeparator" w:id="0">
    <w:p w14:paraId="727B6CDC" w14:textId="77777777" w:rsidR="00796A22" w:rsidRDefault="00796A22" w:rsidP="0050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3EE3" w14:textId="77777777" w:rsidR="00796A22" w:rsidRDefault="00796A22" w:rsidP="00503B16">
      <w:pPr>
        <w:spacing w:after="0" w:line="240" w:lineRule="auto"/>
      </w:pPr>
      <w:r>
        <w:separator/>
      </w:r>
    </w:p>
  </w:footnote>
  <w:footnote w:type="continuationSeparator" w:id="0">
    <w:p w14:paraId="16BEC9CD" w14:textId="77777777" w:rsidR="00796A22" w:rsidRDefault="00796A22" w:rsidP="0050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67C4" w14:textId="2636B41E" w:rsidR="00503B16" w:rsidRPr="00F970F6" w:rsidRDefault="00503B16" w:rsidP="00BB5A7A">
    <w:pPr>
      <w:pStyle w:val="Header"/>
      <w:rPr>
        <w:rFonts w:ascii="Bookman Old Style" w:hAnsi="Bookman Old Style"/>
        <w:sz w:val="24"/>
        <w:szCs w:val="24"/>
      </w:rPr>
    </w:pPr>
  </w:p>
  <w:p w14:paraId="14E9BB1F" w14:textId="77777777" w:rsidR="00503B16" w:rsidRDefault="00503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 w15:restartNumberingAfterBreak="0">
    <w:nsid w:val="0C7A4325"/>
    <w:multiLevelType w:val="hybridMultilevel"/>
    <w:tmpl w:val="2EAE2C9C"/>
    <w:lvl w:ilvl="0" w:tplc="E6FACA66">
      <w:start w:val="1"/>
      <w:numFmt w:val="lowerLetter"/>
      <w:lvlText w:val="%1."/>
      <w:lvlJc w:val="left"/>
      <w:pPr>
        <w:ind w:left="2410" w:hanging="360"/>
      </w:pPr>
      <w:rPr>
        <w:rFonts w:hint="default"/>
      </w:rPr>
    </w:lvl>
    <w:lvl w:ilvl="1" w:tplc="04210019" w:tentative="1">
      <w:start w:val="1"/>
      <w:numFmt w:val="lowerLetter"/>
      <w:lvlText w:val="%2."/>
      <w:lvlJc w:val="left"/>
      <w:pPr>
        <w:ind w:left="3130" w:hanging="360"/>
      </w:pPr>
    </w:lvl>
    <w:lvl w:ilvl="2" w:tplc="0421001B" w:tentative="1">
      <w:start w:val="1"/>
      <w:numFmt w:val="lowerRoman"/>
      <w:lvlText w:val="%3."/>
      <w:lvlJc w:val="right"/>
      <w:pPr>
        <w:ind w:left="3850" w:hanging="180"/>
      </w:pPr>
    </w:lvl>
    <w:lvl w:ilvl="3" w:tplc="0421000F" w:tentative="1">
      <w:start w:val="1"/>
      <w:numFmt w:val="decimal"/>
      <w:lvlText w:val="%4."/>
      <w:lvlJc w:val="left"/>
      <w:pPr>
        <w:ind w:left="4570" w:hanging="360"/>
      </w:pPr>
    </w:lvl>
    <w:lvl w:ilvl="4" w:tplc="04210019" w:tentative="1">
      <w:start w:val="1"/>
      <w:numFmt w:val="lowerLetter"/>
      <w:lvlText w:val="%5."/>
      <w:lvlJc w:val="left"/>
      <w:pPr>
        <w:ind w:left="5290" w:hanging="360"/>
      </w:pPr>
    </w:lvl>
    <w:lvl w:ilvl="5" w:tplc="0421001B" w:tentative="1">
      <w:start w:val="1"/>
      <w:numFmt w:val="lowerRoman"/>
      <w:lvlText w:val="%6."/>
      <w:lvlJc w:val="right"/>
      <w:pPr>
        <w:ind w:left="6010" w:hanging="180"/>
      </w:pPr>
    </w:lvl>
    <w:lvl w:ilvl="6" w:tplc="0421000F" w:tentative="1">
      <w:start w:val="1"/>
      <w:numFmt w:val="decimal"/>
      <w:lvlText w:val="%7."/>
      <w:lvlJc w:val="left"/>
      <w:pPr>
        <w:ind w:left="6730" w:hanging="360"/>
      </w:pPr>
    </w:lvl>
    <w:lvl w:ilvl="7" w:tplc="04210019" w:tentative="1">
      <w:start w:val="1"/>
      <w:numFmt w:val="lowerLetter"/>
      <w:lvlText w:val="%8."/>
      <w:lvlJc w:val="left"/>
      <w:pPr>
        <w:ind w:left="7450" w:hanging="360"/>
      </w:pPr>
    </w:lvl>
    <w:lvl w:ilvl="8" w:tplc="0421001B" w:tentative="1">
      <w:start w:val="1"/>
      <w:numFmt w:val="lowerRoman"/>
      <w:lvlText w:val="%9."/>
      <w:lvlJc w:val="right"/>
      <w:pPr>
        <w:ind w:left="8170" w:hanging="180"/>
      </w:pPr>
    </w:lvl>
  </w:abstractNum>
  <w:abstractNum w:abstractNumId="2" w15:restartNumberingAfterBreak="0">
    <w:nsid w:val="35F70CE2"/>
    <w:multiLevelType w:val="hybridMultilevel"/>
    <w:tmpl w:val="FE76B16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23F09CB"/>
    <w:multiLevelType w:val="hybridMultilevel"/>
    <w:tmpl w:val="19785034"/>
    <w:lvl w:ilvl="0" w:tplc="EAA2D35C">
      <w:start w:val="1"/>
      <w:numFmt w:val="lowerLetter"/>
      <w:lvlText w:val="%1."/>
      <w:lvlJc w:val="left"/>
      <w:pPr>
        <w:ind w:left="819" w:hanging="360"/>
      </w:pPr>
      <w:rPr>
        <w:rFonts w:cs="Times New Roman" w:hint="default"/>
      </w:rPr>
    </w:lvl>
    <w:lvl w:ilvl="1" w:tplc="04210019" w:tentative="1">
      <w:start w:val="1"/>
      <w:numFmt w:val="lowerLetter"/>
      <w:lvlText w:val="%2."/>
      <w:lvlJc w:val="left"/>
      <w:pPr>
        <w:ind w:left="1539" w:hanging="360"/>
      </w:pPr>
      <w:rPr>
        <w:rFonts w:cs="Times New Roman"/>
      </w:rPr>
    </w:lvl>
    <w:lvl w:ilvl="2" w:tplc="0421001B" w:tentative="1">
      <w:start w:val="1"/>
      <w:numFmt w:val="lowerRoman"/>
      <w:lvlText w:val="%3."/>
      <w:lvlJc w:val="right"/>
      <w:pPr>
        <w:ind w:left="2259" w:hanging="180"/>
      </w:pPr>
      <w:rPr>
        <w:rFonts w:cs="Times New Roman"/>
      </w:rPr>
    </w:lvl>
    <w:lvl w:ilvl="3" w:tplc="0421000F">
      <w:start w:val="1"/>
      <w:numFmt w:val="decimal"/>
      <w:lvlText w:val="%4."/>
      <w:lvlJc w:val="left"/>
      <w:pPr>
        <w:ind w:left="2979" w:hanging="360"/>
      </w:pPr>
      <w:rPr>
        <w:rFonts w:cs="Times New Roman"/>
      </w:rPr>
    </w:lvl>
    <w:lvl w:ilvl="4" w:tplc="04210019" w:tentative="1">
      <w:start w:val="1"/>
      <w:numFmt w:val="lowerLetter"/>
      <w:lvlText w:val="%5."/>
      <w:lvlJc w:val="left"/>
      <w:pPr>
        <w:ind w:left="3699" w:hanging="360"/>
      </w:pPr>
      <w:rPr>
        <w:rFonts w:cs="Times New Roman"/>
      </w:rPr>
    </w:lvl>
    <w:lvl w:ilvl="5" w:tplc="0421001B" w:tentative="1">
      <w:start w:val="1"/>
      <w:numFmt w:val="lowerRoman"/>
      <w:lvlText w:val="%6."/>
      <w:lvlJc w:val="right"/>
      <w:pPr>
        <w:ind w:left="4419" w:hanging="180"/>
      </w:pPr>
      <w:rPr>
        <w:rFonts w:cs="Times New Roman"/>
      </w:rPr>
    </w:lvl>
    <w:lvl w:ilvl="6" w:tplc="0421000F" w:tentative="1">
      <w:start w:val="1"/>
      <w:numFmt w:val="decimal"/>
      <w:lvlText w:val="%7."/>
      <w:lvlJc w:val="left"/>
      <w:pPr>
        <w:ind w:left="5139" w:hanging="360"/>
      </w:pPr>
      <w:rPr>
        <w:rFonts w:cs="Times New Roman"/>
      </w:rPr>
    </w:lvl>
    <w:lvl w:ilvl="7" w:tplc="04210019" w:tentative="1">
      <w:start w:val="1"/>
      <w:numFmt w:val="lowerLetter"/>
      <w:lvlText w:val="%8."/>
      <w:lvlJc w:val="left"/>
      <w:pPr>
        <w:ind w:left="5859" w:hanging="360"/>
      </w:pPr>
      <w:rPr>
        <w:rFonts w:cs="Times New Roman"/>
      </w:rPr>
    </w:lvl>
    <w:lvl w:ilvl="8" w:tplc="0421001B" w:tentative="1">
      <w:start w:val="1"/>
      <w:numFmt w:val="lowerRoman"/>
      <w:lvlText w:val="%9."/>
      <w:lvlJc w:val="right"/>
      <w:pPr>
        <w:ind w:left="6579" w:hanging="180"/>
      </w:pPr>
      <w:rPr>
        <w:rFonts w:cs="Times New Roman"/>
      </w:rPr>
    </w:lvl>
  </w:abstractNum>
  <w:abstractNum w:abstractNumId="4" w15:restartNumberingAfterBreak="0">
    <w:nsid w:val="6490343A"/>
    <w:multiLevelType w:val="hybridMultilevel"/>
    <w:tmpl w:val="BC325D5A"/>
    <w:lvl w:ilvl="0" w:tplc="AFDE6F8C">
      <w:start w:val="2"/>
      <w:numFmt w:val="decimal"/>
      <w:lvlText w:val="%1."/>
      <w:lvlJc w:val="left"/>
      <w:pPr>
        <w:tabs>
          <w:tab w:val="num" w:pos="2250"/>
        </w:tabs>
        <w:ind w:left="2250" w:hanging="360"/>
      </w:pPr>
      <w:rPr>
        <w:rFonts w:hint="default"/>
      </w:rPr>
    </w:lvl>
    <w:lvl w:ilvl="1" w:tplc="04090019">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5" w15:restartNumberingAfterBreak="0">
    <w:nsid w:val="76FC63E4"/>
    <w:multiLevelType w:val="hybridMultilevel"/>
    <w:tmpl w:val="3A786344"/>
    <w:lvl w:ilvl="0" w:tplc="1E446F60">
      <w:start w:val="2"/>
      <w:numFmt w:val="decimal"/>
      <w:lvlText w:val="%1."/>
      <w:lvlJc w:val="left"/>
      <w:pPr>
        <w:ind w:left="1080" w:hanging="360"/>
      </w:pPr>
      <w:rPr>
        <w:rFonts w:cs="Tahom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E2A6ED7"/>
    <w:multiLevelType w:val="hybridMultilevel"/>
    <w:tmpl w:val="E2986EF2"/>
    <w:lvl w:ilvl="0" w:tplc="E7902B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477566">
    <w:abstractNumId w:val="0"/>
  </w:num>
  <w:num w:numId="2" w16cid:durableId="1460680901">
    <w:abstractNumId w:val="2"/>
  </w:num>
  <w:num w:numId="3" w16cid:durableId="404182239">
    <w:abstractNumId w:val="3"/>
  </w:num>
  <w:num w:numId="4" w16cid:durableId="898439559">
    <w:abstractNumId w:val="6"/>
  </w:num>
  <w:num w:numId="5" w16cid:durableId="502207403">
    <w:abstractNumId w:val="5"/>
  </w:num>
  <w:num w:numId="6" w16cid:durableId="1037389839">
    <w:abstractNumId w:val="1"/>
  </w:num>
  <w:num w:numId="7" w16cid:durableId="1854028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AB"/>
    <w:rsid w:val="000827FB"/>
    <w:rsid w:val="000A17AB"/>
    <w:rsid w:val="000C2ED3"/>
    <w:rsid w:val="000F3ADB"/>
    <w:rsid w:val="001500FC"/>
    <w:rsid w:val="001549EA"/>
    <w:rsid w:val="00181DF8"/>
    <w:rsid w:val="00220324"/>
    <w:rsid w:val="00227736"/>
    <w:rsid w:val="00240270"/>
    <w:rsid w:val="002534F9"/>
    <w:rsid w:val="002B4F13"/>
    <w:rsid w:val="00371745"/>
    <w:rsid w:val="003D60CE"/>
    <w:rsid w:val="003D6FF9"/>
    <w:rsid w:val="003F6FCE"/>
    <w:rsid w:val="004B00D9"/>
    <w:rsid w:val="004C0E32"/>
    <w:rsid w:val="004E3D1B"/>
    <w:rsid w:val="00500DDE"/>
    <w:rsid w:val="00503A1E"/>
    <w:rsid w:val="00503B16"/>
    <w:rsid w:val="00540BAC"/>
    <w:rsid w:val="005429D8"/>
    <w:rsid w:val="00582297"/>
    <w:rsid w:val="005B7BC4"/>
    <w:rsid w:val="005F39E0"/>
    <w:rsid w:val="00604A82"/>
    <w:rsid w:val="006120CF"/>
    <w:rsid w:val="006232AA"/>
    <w:rsid w:val="00626ACF"/>
    <w:rsid w:val="00657CB7"/>
    <w:rsid w:val="00683EC2"/>
    <w:rsid w:val="00685706"/>
    <w:rsid w:val="006D2667"/>
    <w:rsid w:val="006E1B0A"/>
    <w:rsid w:val="006F6FD6"/>
    <w:rsid w:val="006F76D6"/>
    <w:rsid w:val="00702138"/>
    <w:rsid w:val="00752074"/>
    <w:rsid w:val="00777020"/>
    <w:rsid w:val="00796A22"/>
    <w:rsid w:val="007C268C"/>
    <w:rsid w:val="007F2A6B"/>
    <w:rsid w:val="007F6AD0"/>
    <w:rsid w:val="008355F6"/>
    <w:rsid w:val="00840AA6"/>
    <w:rsid w:val="00843A86"/>
    <w:rsid w:val="008A73A4"/>
    <w:rsid w:val="008B2440"/>
    <w:rsid w:val="008E3CBA"/>
    <w:rsid w:val="0092747E"/>
    <w:rsid w:val="009274D9"/>
    <w:rsid w:val="00952112"/>
    <w:rsid w:val="0096761E"/>
    <w:rsid w:val="009C2091"/>
    <w:rsid w:val="009D4B0E"/>
    <w:rsid w:val="009F0F0F"/>
    <w:rsid w:val="00A226D9"/>
    <w:rsid w:val="00A8725B"/>
    <w:rsid w:val="00AC0755"/>
    <w:rsid w:val="00AE007F"/>
    <w:rsid w:val="00AE3A19"/>
    <w:rsid w:val="00B00267"/>
    <w:rsid w:val="00BA640F"/>
    <w:rsid w:val="00BB5A7A"/>
    <w:rsid w:val="00BC265E"/>
    <w:rsid w:val="00BC307F"/>
    <w:rsid w:val="00BE06AF"/>
    <w:rsid w:val="00C61C93"/>
    <w:rsid w:val="00C6796A"/>
    <w:rsid w:val="00C87B43"/>
    <w:rsid w:val="00C939CB"/>
    <w:rsid w:val="00CD157E"/>
    <w:rsid w:val="00D31C55"/>
    <w:rsid w:val="00D6193A"/>
    <w:rsid w:val="00D63356"/>
    <w:rsid w:val="00D83CF0"/>
    <w:rsid w:val="00D90D7D"/>
    <w:rsid w:val="00D92B53"/>
    <w:rsid w:val="00DD1757"/>
    <w:rsid w:val="00DD31D3"/>
    <w:rsid w:val="00DF5496"/>
    <w:rsid w:val="00E21B65"/>
    <w:rsid w:val="00E6194B"/>
    <w:rsid w:val="00E853E5"/>
    <w:rsid w:val="00E958BA"/>
    <w:rsid w:val="00EB3D2A"/>
    <w:rsid w:val="00F17567"/>
    <w:rsid w:val="00F17B72"/>
    <w:rsid w:val="00F312BF"/>
    <w:rsid w:val="00F4020B"/>
    <w:rsid w:val="00F812F8"/>
    <w:rsid w:val="00F815A3"/>
    <w:rsid w:val="00F970F6"/>
    <w:rsid w:val="00FA4512"/>
    <w:rsid w:val="00FB7972"/>
    <w:rsid w:val="00FC4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C654"/>
  <w15:docId w15:val="{67BC2430-0AD5-40B0-A150-1710E58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32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2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D9"/>
    <w:rPr>
      <w:rFonts w:ascii="Tahoma" w:hAnsi="Tahoma" w:cs="Tahoma"/>
      <w:sz w:val="16"/>
      <w:szCs w:val="16"/>
    </w:rPr>
  </w:style>
  <w:style w:type="paragraph" w:styleId="Header">
    <w:name w:val="header"/>
    <w:basedOn w:val="Normal"/>
    <w:link w:val="HeaderChar"/>
    <w:uiPriority w:val="99"/>
    <w:unhideWhenUsed/>
    <w:rsid w:val="0050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16"/>
  </w:style>
  <w:style w:type="paragraph" w:styleId="Footer">
    <w:name w:val="footer"/>
    <w:basedOn w:val="Normal"/>
    <w:link w:val="FooterChar"/>
    <w:uiPriority w:val="99"/>
    <w:unhideWhenUsed/>
    <w:rsid w:val="0050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16"/>
  </w:style>
  <w:style w:type="paragraph" w:styleId="ListParagraph">
    <w:name w:val="List Paragraph"/>
    <w:aliases w:val="kepala,List Paragraph1 Char Char Char,List Paragraph1 Char"/>
    <w:basedOn w:val="Normal"/>
    <w:link w:val="ListParagraphChar"/>
    <w:uiPriority w:val="34"/>
    <w:qFormat/>
    <w:rsid w:val="006F6FD6"/>
    <w:pPr>
      <w:ind w:left="720"/>
      <w:contextualSpacing/>
    </w:pPr>
  </w:style>
  <w:style w:type="paragraph" w:styleId="BodyTextIndent2">
    <w:name w:val="Body Text Indent 2"/>
    <w:basedOn w:val="Normal"/>
    <w:link w:val="BodyTextIndent2Char"/>
    <w:uiPriority w:val="99"/>
    <w:rsid w:val="008E3CBA"/>
    <w:pPr>
      <w:spacing w:after="0" w:line="360" w:lineRule="auto"/>
      <w:ind w:left="1701" w:hanging="1701"/>
    </w:pPr>
    <w:rPr>
      <w:rFonts w:ascii="Tahoma" w:eastAsia="Times New Roman" w:hAnsi="Tahoma" w:cs="Tahoma"/>
      <w:noProof/>
      <w:sz w:val="24"/>
      <w:szCs w:val="20"/>
    </w:rPr>
  </w:style>
  <w:style w:type="character" w:customStyle="1" w:styleId="BodyTextIndent2Char">
    <w:name w:val="Body Text Indent 2 Char"/>
    <w:basedOn w:val="DefaultParagraphFont"/>
    <w:link w:val="BodyTextIndent2"/>
    <w:uiPriority w:val="99"/>
    <w:rsid w:val="008E3CBA"/>
    <w:rPr>
      <w:rFonts w:ascii="Tahoma" w:eastAsia="Times New Roman" w:hAnsi="Tahoma" w:cs="Tahoma"/>
      <w:noProof/>
      <w:sz w:val="24"/>
      <w:szCs w:val="20"/>
    </w:rPr>
  </w:style>
  <w:style w:type="character" w:customStyle="1" w:styleId="ListParagraphChar">
    <w:name w:val="List Paragraph Char"/>
    <w:aliases w:val="kepala Char,List Paragraph1 Char Char Char Char,List Paragraph1 Char Char"/>
    <w:link w:val="ListParagraph"/>
    <w:uiPriority w:val="34"/>
    <w:locked/>
    <w:rsid w:val="004E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widyawati</dc:creator>
  <cp:lastModifiedBy>pemdespaseyan@gmail.com</cp:lastModifiedBy>
  <cp:revision>2</cp:revision>
  <cp:lastPrinted>2023-01-09T22:48:00Z</cp:lastPrinted>
  <dcterms:created xsi:type="dcterms:W3CDTF">2023-01-17T22:42:00Z</dcterms:created>
  <dcterms:modified xsi:type="dcterms:W3CDTF">2023-01-17T22:42:00Z</dcterms:modified>
</cp:coreProperties>
</file>